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AF235" w14:textId="0E27A14E" w:rsidR="00027B83" w:rsidRPr="000C55C5" w:rsidRDefault="000C55C5" w:rsidP="000C55C5">
      <w:pPr>
        <w:widowControl w:val="0"/>
        <w:pBdr>
          <w:top w:val="nil"/>
          <w:left w:val="nil"/>
          <w:bottom w:val="nil"/>
          <w:right w:val="nil"/>
          <w:between w:val="nil"/>
        </w:pBdr>
        <w:tabs>
          <w:tab w:val="left" w:pos="567"/>
          <w:tab w:val="left" w:pos="851"/>
        </w:tabs>
        <w:jc w:val="right"/>
        <w:rPr>
          <w:caps/>
          <w:szCs w:val="24"/>
        </w:rPr>
      </w:pPr>
      <w:r w:rsidRPr="000C55C5">
        <w:rPr>
          <w:szCs w:val="24"/>
        </w:rPr>
        <w:t>Specialiųjų pirkimo sąlygų 8 priedas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99FC479" w:rsidR="00027B83" w:rsidRDefault="000B0897">
            <w:pPr>
              <w:rPr>
                <w:color w:val="000000"/>
                <w:kern w:val="2"/>
                <w:szCs w:val="24"/>
              </w:rPr>
            </w:pPr>
            <w:r>
              <w:rPr>
                <w:kern w:val="2"/>
                <w:szCs w:val="24"/>
              </w:rPr>
              <w:t xml:space="preserve">Tiekėjas įsipareigoja Sutartyje numatytomis sąlygomis suteikti Pirkėjui </w:t>
            </w:r>
            <w:r w:rsidR="001037CF" w:rsidRPr="001037CF">
              <w:rPr>
                <w:kern w:val="2"/>
                <w:szCs w:val="24"/>
              </w:rPr>
              <w:t>Greitosios medicinos pagalbos tarnybos transporto priemonių remonto ir techninės priežiūros paslaug</w:t>
            </w:r>
            <w:r w:rsidR="00FD1385">
              <w:rPr>
                <w:kern w:val="2"/>
                <w:szCs w:val="24"/>
              </w:rPr>
              <w:t>a</w:t>
            </w:r>
            <w:r w:rsidR="001037CF" w:rsidRPr="001037CF">
              <w:rPr>
                <w:kern w:val="2"/>
                <w:szCs w:val="24"/>
              </w:rPr>
              <w:t>s</w:t>
            </w:r>
            <w:r w:rsidR="00FD1385">
              <w:rPr>
                <w:kern w:val="2"/>
                <w:szCs w:val="24"/>
              </w:rPr>
              <w:t xml:space="preserve"> (</w:t>
            </w:r>
            <w:r w:rsidR="00FD1385" w:rsidRPr="00FD1385">
              <w:rPr>
                <w:i/>
                <w:iCs/>
                <w:kern w:val="2"/>
                <w:szCs w:val="24"/>
              </w:rPr>
              <w:t>nurodoma pirkimo dalis</w:t>
            </w:r>
            <w:r w:rsidR="00FD1385">
              <w:rPr>
                <w:kern w:val="2"/>
                <w:szCs w:val="24"/>
              </w:rPr>
              <w:t>)</w:t>
            </w:r>
            <w:r>
              <w:rPr>
                <w:color w:val="000000"/>
                <w:kern w:val="2"/>
                <w:szCs w:val="24"/>
              </w:rPr>
              <w:t xml:space="preserve"> (toliau – Paslaugos).</w:t>
            </w:r>
          </w:p>
          <w:p w14:paraId="27730B38" w14:textId="77777777"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46B483CD"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63A338BC" w14:textId="77777777" w:rsidR="00027B83" w:rsidRDefault="00027B83">
            <w:pPr>
              <w:rPr>
                <w:b/>
                <w:kern w:val="2"/>
                <w:szCs w:val="24"/>
              </w:rPr>
            </w:pPr>
          </w:p>
          <w:p w14:paraId="07C472F8" w14:textId="77777777" w:rsidR="00027B83" w:rsidRDefault="00027B83">
            <w:pPr>
              <w:rPr>
                <w:b/>
                <w:kern w:val="2"/>
                <w:szCs w:val="24"/>
              </w:rPr>
            </w:pPr>
          </w:p>
          <w:p w14:paraId="167B5270" w14:textId="77777777" w:rsidR="00027B83" w:rsidRDefault="00027B83">
            <w:pPr>
              <w:rPr>
                <w:b/>
                <w:kern w:val="2"/>
                <w:szCs w:val="24"/>
              </w:rPr>
            </w:pPr>
          </w:p>
          <w:p w14:paraId="14164AF6" w14:textId="77777777" w:rsidR="00027B83" w:rsidRDefault="00027B83">
            <w:pPr>
              <w:rPr>
                <w:b/>
                <w:kern w:val="2"/>
                <w:szCs w:val="24"/>
              </w:rPr>
            </w:pPr>
          </w:p>
          <w:p w14:paraId="364682A7" w14:textId="77777777" w:rsidR="00027B83" w:rsidRDefault="00027B83">
            <w:pPr>
              <w:rPr>
                <w:b/>
                <w:kern w:val="2"/>
                <w:szCs w:val="24"/>
              </w:rPr>
            </w:pPr>
          </w:p>
          <w:p w14:paraId="4A0F1EDA" w14:textId="77777777" w:rsidR="00027B83" w:rsidRDefault="00027B83">
            <w:pPr>
              <w:rPr>
                <w:b/>
                <w:kern w:val="2"/>
                <w:szCs w:val="24"/>
              </w:rPr>
            </w:pPr>
          </w:p>
          <w:p w14:paraId="318705D5" w14:textId="77777777" w:rsidR="00027B83" w:rsidRDefault="00027B83">
            <w:pPr>
              <w:rPr>
                <w:b/>
                <w:color w:val="FF0000"/>
                <w:kern w:val="2"/>
                <w:szCs w:val="24"/>
              </w:rPr>
            </w:pPr>
          </w:p>
          <w:p w14:paraId="6BC959D5" w14:textId="77777777" w:rsidR="00027B83" w:rsidRDefault="00027B83" w:rsidP="008D7E4A">
            <w:pPr>
              <w:rPr>
                <w:b/>
                <w:color w:val="FF0000"/>
                <w:kern w:val="2"/>
                <w:szCs w:val="24"/>
              </w:rPr>
            </w:pPr>
          </w:p>
        </w:tc>
        <w:tc>
          <w:tcPr>
            <w:tcW w:w="6441" w:type="dxa"/>
            <w:gridSpan w:val="2"/>
          </w:tcPr>
          <w:p w14:paraId="299F4E8D" w14:textId="321E507F" w:rsidR="006F1575" w:rsidRDefault="000B0897" w:rsidP="00736E58">
            <w:pPr>
              <w:jc w:val="both"/>
              <w:rPr>
                <w:szCs w:val="24"/>
              </w:rPr>
            </w:pPr>
            <w:r>
              <w:rPr>
                <w:szCs w:val="24"/>
              </w:rPr>
              <w:t xml:space="preserve">Tiekėjas </w:t>
            </w:r>
            <w:r w:rsidR="00606DD2">
              <w:rPr>
                <w:szCs w:val="24"/>
              </w:rPr>
              <w:t xml:space="preserve">įsipareigoja </w:t>
            </w:r>
            <w:r>
              <w:rPr>
                <w:szCs w:val="24"/>
              </w:rPr>
              <w:t>Paslaugas</w:t>
            </w:r>
            <w:r w:rsidR="00606DD2">
              <w:rPr>
                <w:szCs w:val="24"/>
              </w:rPr>
              <w:t xml:space="preserve"> suteikti laikydamasis šių terminų</w:t>
            </w:r>
            <w:r w:rsidR="00250312">
              <w:rPr>
                <w:szCs w:val="24"/>
              </w:rPr>
              <w:t>:</w:t>
            </w:r>
            <w:r>
              <w:rPr>
                <w:szCs w:val="24"/>
              </w:rPr>
              <w:t xml:space="preserve"> </w:t>
            </w:r>
          </w:p>
          <w:p w14:paraId="51EBF094" w14:textId="77777777" w:rsidR="00736E58" w:rsidRDefault="00736E58" w:rsidP="006C7F27">
            <w:pPr>
              <w:rPr>
                <w:rFonts w:eastAsia="Calibri"/>
                <w:iCs/>
                <w:szCs w:val="24"/>
              </w:rPr>
            </w:pPr>
          </w:p>
          <w:p w14:paraId="3B47B03A" w14:textId="4C28BD1D" w:rsidR="006F1575" w:rsidRDefault="006F1575" w:rsidP="00736E58">
            <w:pPr>
              <w:jc w:val="both"/>
              <w:rPr>
                <w:rFonts w:eastAsia="Calibri"/>
                <w:iCs/>
                <w:szCs w:val="24"/>
              </w:rPr>
            </w:pPr>
            <w:r w:rsidRPr="00CE435E">
              <w:rPr>
                <w:rFonts w:eastAsia="Calibri"/>
                <w:iCs/>
                <w:szCs w:val="24"/>
              </w:rPr>
              <w:t>Reag</w:t>
            </w:r>
            <w:r>
              <w:rPr>
                <w:rFonts w:eastAsia="Calibri"/>
                <w:iCs/>
                <w:szCs w:val="24"/>
              </w:rPr>
              <w:t>uoti</w:t>
            </w:r>
            <w:r w:rsidRPr="00CE435E">
              <w:rPr>
                <w:rFonts w:eastAsia="Calibri"/>
                <w:iCs/>
                <w:szCs w:val="24"/>
              </w:rPr>
              <w:t xml:space="preserve"> į pranešimą apie gedimą (</w:t>
            </w:r>
            <w:r w:rsidR="000A4C50">
              <w:rPr>
                <w:rFonts w:eastAsia="Calibri"/>
                <w:iCs/>
                <w:szCs w:val="24"/>
              </w:rPr>
              <w:t xml:space="preserve">suderinti </w:t>
            </w:r>
            <w:r w:rsidRPr="00CE435E">
              <w:rPr>
                <w:rFonts w:eastAsia="Calibri"/>
                <w:iCs/>
                <w:szCs w:val="24"/>
              </w:rPr>
              <w:t>gedimo</w:t>
            </w:r>
            <w:r w:rsidR="00736E58">
              <w:rPr>
                <w:rFonts w:eastAsia="Calibri"/>
                <w:iCs/>
                <w:szCs w:val="24"/>
              </w:rPr>
              <w:t xml:space="preserve"> </w:t>
            </w:r>
            <w:r w:rsidRPr="00CE435E">
              <w:rPr>
                <w:rFonts w:eastAsia="Calibri"/>
                <w:iCs/>
                <w:szCs w:val="24"/>
              </w:rPr>
              <w:t>diagnostikos pradžios</w:t>
            </w:r>
            <w:r w:rsidR="000A4C50">
              <w:rPr>
                <w:rFonts w:eastAsia="Calibri"/>
                <w:iCs/>
                <w:szCs w:val="24"/>
              </w:rPr>
              <w:t xml:space="preserve"> laiką</w:t>
            </w:r>
            <w:r w:rsidRPr="00CE435E">
              <w:rPr>
                <w:rFonts w:eastAsia="Calibri"/>
                <w:iCs/>
                <w:szCs w:val="24"/>
              </w:rPr>
              <w:t xml:space="preserve"> su Užsakovu) – ne </w:t>
            </w:r>
            <w:r>
              <w:rPr>
                <w:rFonts w:eastAsia="Calibri"/>
                <w:iCs/>
                <w:szCs w:val="24"/>
              </w:rPr>
              <w:t>vėliau</w:t>
            </w:r>
            <w:r w:rsidRPr="00CE435E">
              <w:rPr>
                <w:rFonts w:eastAsia="Calibri"/>
                <w:iCs/>
                <w:szCs w:val="24"/>
              </w:rPr>
              <w:t xml:space="preserve"> kaip </w:t>
            </w:r>
            <w:r>
              <w:rPr>
                <w:rFonts w:eastAsia="Calibri"/>
                <w:iCs/>
                <w:szCs w:val="24"/>
              </w:rPr>
              <w:t xml:space="preserve"> per</w:t>
            </w:r>
            <w:r w:rsidRPr="00CE435E">
              <w:rPr>
                <w:rFonts w:eastAsia="Calibri"/>
                <w:iCs/>
                <w:szCs w:val="24"/>
              </w:rPr>
              <w:t xml:space="preserve"> 1</w:t>
            </w:r>
            <w:r>
              <w:rPr>
                <w:rFonts w:eastAsia="Calibri"/>
                <w:iCs/>
                <w:szCs w:val="24"/>
              </w:rPr>
              <w:t xml:space="preserve"> (vieną)</w:t>
            </w:r>
            <w:r w:rsidRPr="00CE435E">
              <w:rPr>
                <w:rFonts w:eastAsia="Calibri"/>
                <w:iCs/>
                <w:szCs w:val="24"/>
              </w:rPr>
              <w:t xml:space="preserve"> val. nuo pranešimo apie gedimą.</w:t>
            </w:r>
          </w:p>
          <w:p w14:paraId="658DE54D" w14:textId="77777777" w:rsidR="00736E58" w:rsidRPr="00B17CA4" w:rsidRDefault="00736E58" w:rsidP="006C7F27">
            <w:pPr>
              <w:rPr>
                <w:szCs w:val="24"/>
              </w:rPr>
            </w:pPr>
          </w:p>
          <w:p w14:paraId="4EEB4B3D" w14:textId="11DFB6EF" w:rsidR="00F368C8" w:rsidRDefault="00181650" w:rsidP="00F368C8">
            <w:pPr>
              <w:jc w:val="both"/>
              <w:rPr>
                <w:szCs w:val="24"/>
              </w:rPr>
            </w:pPr>
            <w:r>
              <w:rPr>
                <w:rFonts w:eastAsia="Calibri"/>
                <w:bCs/>
                <w:szCs w:val="24"/>
              </w:rPr>
              <w:t>R</w:t>
            </w:r>
            <w:r w:rsidRPr="009C2BAD">
              <w:rPr>
                <w:rFonts w:eastAsia="Calibri"/>
                <w:bCs/>
                <w:szCs w:val="24"/>
              </w:rPr>
              <w:t>emontuotinos transporto priemonės diagnostiką</w:t>
            </w:r>
            <w:r>
              <w:rPr>
                <w:rFonts w:eastAsia="Calibri"/>
                <w:bCs/>
                <w:szCs w:val="24"/>
              </w:rPr>
              <w:t xml:space="preserve"> atlikti </w:t>
            </w:r>
            <w:r>
              <w:rPr>
                <w:szCs w:val="24"/>
              </w:rPr>
              <w:t>p</w:t>
            </w:r>
            <w:r w:rsidR="003F4D02" w:rsidRPr="009C2BAD">
              <w:rPr>
                <w:szCs w:val="24"/>
              </w:rPr>
              <w:t xml:space="preserve">er </w:t>
            </w:r>
            <w:r w:rsidR="005416FD">
              <w:rPr>
                <w:szCs w:val="24"/>
              </w:rPr>
              <w:t>1</w:t>
            </w:r>
            <w:r w:rsidR="00D94E0E">
              <w:rPr>
                <w:szCs w:val="24"/>
              </w:rPr>
              <w:t xml:space="preserve"> (vieną)</w:t>
            </w:r>
            <w:r w:rsidR="005416FD">
              <w:rPr>
                <w:szCs w:val="24"/>
              </w:rPr>
              <w:t xml:space="preserve"> darbo dieną </w:t>
            </w:r>
            <w:r w:rsidR="00C7280E">
              <w:rPr>
                <w:szCs w:val="24"/>
              </w:rPr>
              <w:t xml:space="preserve">nuo </w:t>
            </w:r>
            <w:r w:rsidR="005416FD">
              <w:rPr>
                <w:szCs w:val="24"/>
              </w:rPr>
              <w:t xml:space="preserve">pranešimo apie </w:t>
            </w:r>
            <w:r w:rsidR="00C7280E">
              <w:rPr>
                <w:szCs w:val="24"/>
              </w:rPr>
              <w:t xml:space="preserve">transporto </w:t>
            </w:r>
            <w:r w:rsidR="00456483">
              <w:rPr>
                <w:szCs w:val="24"/>
              </w:rPr>
              <w:t xml:space="preserve">priemonės </w:t>
            </w:r>
            <w:r w:rsidR="005416FD">
              <w:rPr>
                <w:szCs w:val="24"/>
              </w:rPr>
              <w:t xml:space="preserve">gedimą gavimo dienos. </w:t>
            </w:r>
          </w:p>
          <w:p w14:paraId="7920895D" w14:textId="21D39000" w:rsidR="009C2BAD" w:rsidRDefault="009C2BAD" w:rsidP="00FF509F">
            <w:pPr>
              <w:jc w:val="both"/>
              <w:rPr>
                <w:rFonts w:eastAsia="Calibri"/>
                <w:iCs/>
                <w:szCs w:val="24"/>
              </w:rPr>
            </w:pPr>
          </w:p>
          <w:p w14:paraId="36B51A80" w14:textId="5AD6D94F" w:rsidR="00F748F2" w:rsidRPr="00FF509F" w:rsidRDefault="0045446C" w:rsidP="00FF509F">
            <w:pPr>
              <w:tabs>
                <w:tab w:val="left" w:pos="284"/>
              </w:tabs>
              <w:spacing w:before="60" w:after="60"/>
              <w:contextualSpacing/>
              <w:jc w:val="both"/>
              <w:rPr>
                <w:rFonts w:eastAsia="Calibri"/>
                <w:iCs/>
                <w:szCs w:val="24"/>
              </w:rPr>
            </w:pPr>
            <w:r>
              <w:rPr>
                <w:rFonts w:eastAsia="Calibri"/>
                <w:iCs/>
                <w:szCs w:val="24"/>
              </w:rPr>
              <w:t>Remonto p</w:t>
            </w:r>
            <w:r w:rsidR="00F748F2" w:rsidRPr="00E30410">
              <w:rPr>
                <w:rFonts w:eastAsia="Calibri"/>
                <w:iCs/>
                <w:szCs w:val="24"/>
              </w:rPr>
              <w:t xml:space="preserve">aslaugos turi būti suteiktos ne vėliau kaip per </w:t>
            </w:r>
            <w:r w:rsidR="00CC44F2">
              <w:rPr>
                <w:rFonts w:eastAsia="Calibri"/>
                <w:iCs/>
                <w:szCs w:val="24"/>
              </w:rPr>
              <w:t>2</w:t>
            </w:r>
            <w:r w:rsidR="00D94E0E">
              <w:rPr>
                <w:rFonts w:eastAsia="Calibri"/>
                <w:iCs/>
                <w:szCs w:val="24"/>
              </w:rPr>
              <w:t xml:space="preserve"> (dvi)</w:t>
            </w:r>
            <w:r w:rsidR="00F748F2" w:rsidRPr="00E30410">
              <w:rPr>
                <w:rFonts w:eastAsia="Calibri"/>
                <w:iCs/>
                <w:szCs w:val="24"/>
              </w:rPr>
              <w:t xml:space="preserve"> darbo dienas nuo </w:t>
            </w:r>
            <w:r w:rsidR="00ED531B">
              <w:rPr>
                <w:rFonts w:eastAsia="Calibri"/>
                <w:iCs/>
                <w:szCs w:val="24"/>
              </w:rPr>
              <w:t xml:space="preserve"> Užsakovo remonto kaštų patvirtinimo</w:t>
            </w:r>
            <w:r w:rsidR="00F748F2" w:rsidRPr="00E30410">
              <w:rPr>
                <w:rFonts w:eastAsia="Calibri"/>
                <w:iCs/>
                <w:szCs w:val="24"/>
              </w:rPr>
              <w:t>.</w:t>
            </w:r>
            <w:r w:rsidR="00FF509F">
              <w:rPr>
                <w:rFonts w:eastAsia="Calibri"/>
                <w:iCs/>
                <w:szCs w:val="24"/>
              </w:rPr>
              <w:t xml:space="preserve"> </w:t>
            </w:r>
            <w:r w:rsidR="00F748F2" w:rsidRPr="00E30410">
              <w:rPr>
                <w:rFonts w:eastAsia="Calibri"/>
                <w:iCs/>
                <w:szCs w:val="24"/>
              </w:rPr>
              <w:t>Jei numatoma, kad paslaugų</w:t>
            </w:r>
            <w:r w:rsidR="00354780">
              <w:rPr>
                <w:rFonts w:eastAsia="Calibri"/>
                <w:iCs/>
                <w:szCs w:val="24"/>
              </w:rPr>
              <w:t xml:space="preserve"> (</w:t>
            </w:r>
            <w:r w:rsidR="00354780" w:rsidRPr="00354780">
              <w:rPr>
                <w:rFonts w:eastAsia="Calibri"/>
                <w:iCs/>
                <w:szCs w:val="24"/>
              </w:rPr>
              <w:t>įskaitant transporto priemonės diagnostiką)</w:t>
            </w:r>
            <w:r w:rsidR="00F748F2" w:rsidRPr="00E30410">
              <w:rPr>
                <w:rFonts w:eastAsia="Calibri"/>
                <w:iCs/>
                <w:szCs w:val="24"/>
              </w:rPr>
              <w:t xml:space="preserve"> teikimo terminas gali viršyti 3</w:t>
            </w:r>
            <w:r w:rsidR="00354780">
              <w:rPr>
                <w:rFonts w:eastAsia="Calibri"/>
                <w:iCs/>
                <w:szCs w:val="24"/>
              </w:rPr>
              <w:t xml:space="preserve"> (tris)</w:t>
            </w:r>
            <w:r w:rsidR="00F748F2" w:rsidRPr="00E30410">
              <w:rPr>
                <w:rFonts w:eastAsia="Calibri"/>
                <w:iCs/>
                <w:szCs w:val="24"/>
              </w:rPr>
              <w:t xml:space="preserve"> darbo dienas</w:t>
            </w:r>
            <w:r>
              <w:rPr>
                <w:rFonts w:eastAsia="Calibri"/>
                <w:iCs/>
                <w:szCs w:val="24"/>
              </w:rPr>
              <w:t>,</w:t>
            </w:r>
            <w:r w:rsidR="00FF509F">
              <w:rPr>
                <w:rFonts w:eastAsia="Calibri"/>
                <w:iCs/>
                <w:szCs w:val="24"/>
              </w:rPr>
              <w:t xml:space="preserve"> </w:t>
            </w:r>
            <w:r w:rsidR="00F748F2" w:rsidRPr="00E30410">
              <w:rPr>
                <w:rFonts w:eastAsia="Calibri"/>
                <w:iCs/>
                <w:szCs w:val="24"/>
              </w:rPr>
              <w:t>Tiekėjas</w:t>
            </w:r>
            <w:r w:rsidR="00F748F2" w:rsidRPr="00E30410" w:rsidDel="00246642">
              <w:rPr>
                <w:rFonts w:eastAsia="Calibri"/>
                <w:iCs/>
                <w:szCs w:val="24"/>
              </w:rPr>
              <w:t xml:space="preserve"> </w:t>
            </w:r>
            <w:r w:rsidR="00F748F2" w:rsidRPr="00E30410">
              <w:rPr>
                <w:rFonts w:eastAsia="Calibri"/>
                <w:iCs/>
                <w:szCs w:val="24"/>
              </w:rPr>
              <w:t>raštu turi paprašyti Užsakovo sutikimo pratęsti paslaugų teikimo terminą</w:t>
            </w:r>
            <w:r w:rsidR="0073391C">
              <w:rPr>
                <w:rFonts w:eastAsia="Calibri"/>
                <w:iCs/>
                <w:szCs w:val="24"/>
              </w:rPr>
              <w:t>. Paslaugų atlikimo termino</w:t>
            </w:r>
            <w:r w:rsidR="00F748F2" w:rsidRPr="00E30410">
              <w:rPr>
                <w:rFonts w:eastAsia="Calibri"/>
                <w:iCs/>
                <w:szCs w:val="24"/>
              </w:rPr>
              <w:t xml:space="preserve"> pratęsimą</w:t>
            </w:r>
            <w:r w:rsidR="0073391C">
              <w:rPr>
                <w:rFonts w:eastAsia="Calibri"/>
                <w:iCs/>
                <w:szCs w:val="24"/>
              </w:rPr>
              <w:t xml:space="preserve"> Šalys gali suderinti apsikeisdamos elektroniniais laiškas arba papildomais įrašais transporto priemonės diagnostikos akte.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6880095F" w:rsidR="007A75C6" w:rsidRDefault="007A75C6" w:rsidP="00B34658">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w:t>
            </w:r>
            <w:r w:rsidRPr="00B34658">
              <w:rPr>
                <w:kern w:val="2"/>
                <w:szCs w:val="24"/>
              </w:rPr>
              <w:t xml:space="preserve">per </w:t>
            </w:r>
            <w:r w:rsidR="00525E8E" w:rsidRPr="00B34658">
              <w:rPr>
                <w:kern w:val="2"/>
                <w:szCs w:val="24"/>
              </w:rPr>
              <w:t>1</w:t>
            </w:r>
            <w:r w:rsidR="00C8529D" w:rsidRPr="00B34658">
              <w:rPr>
                <w:kern w:val="2"/>
                <w:szCs w:val="24"/>
              </w:rPr>
              <w:t xml:space="preserve"> (vieną)</w:t>
            </w:r>
            <w:r w:rsidR="00525E8E" w:rsidRPr="00B34658">
              <w:rPr>
                <w:kern w:val="2"/>
                <w:szCs w:val="24"/>
              </w:rPr>
              <w:t xml:space="preserve"> darbo dieną</w:t>
            </w:r>
            <w:r w:rsidRPr="00B34658">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525E8E" w:rsidRPr="00B34658">
              <w:rPr>
                <w:kern w:val="2"/>
                <w:szCs w:val="24"/>
              </w:rPr>
              <w:t>5</w:t>
            </w:r>
            <w:r w:rsidR="00C8529D" w:rsidRPr="00B34658">
              <w:rPr>
                <w:kern w:val="2"/>
                <w:szCs w:val="24"/>
              </w:rPr>
              <w:t xml:space="preserve"> (penkių)</w:t>
            </w:r>
            <w:r w:rsidR="00525E8E" w:rsidRPr="00B34658">
              <w:rPr>
                <w:kern w:val="2"/>
                <w:szCs w:val="24"/>
              </w:rPr>
              <w:t xml:space="preserve"> dienų</w:t>
            </w:r>
            <w:r w:rsidRPr="00B34658">
              <w:rPr>
                <w:kern w:val="2"/>
                <w:szCs w:val="24"/>
              </w:rPr>
              <w:t xml:space="preserve"> laikotarpiui.</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55F65500" w:rsidR="00027B83" w:rsidRDefault="000B0897" w:rsidP="00BB0AA6">
            <w:pPr>
              <w:jc w:val="both"/>
              <w:rPr>
                <w:szCs w:val="24"/>
              </w:rPr>
            </w:pPr>
            <w:r>
              <w:rPr>
                <w:kern w:val="2"/>
                <w:szCs w:val="24"/>
              </w:rPr>
              <w:t>Užsakymai teikiami</w:t>
            </w:r>
            <w:r w:rsidR="00F60F11">
              <w:rPr>
                <w:kern w:val="2"/>
                <w:szCs w:val="24"/>
              </w:rPr>
              <w:t xml:space="preserve"> (Tiekėjas informuojamas apie gedimą)</w:t>
            </w:r>
            <w:r>
              <w:rPr>
                <w:color w:val="FF0000"/>
                <w:kern w:val="2"/>
                <w:szCs w:val="24"/>
              </w:rPr>
              <w:t xml:space="preserve"> </w:t>
            </w:r>
            <w:r w:rsidRPr="00BB0AA6">
              <w:rPr>
                <w:kern w:val="2"/>
                <w:szCs w:val="24"/>
              </w:rPr>
              <w:t xml:space="preserve">Tiekėjo nurodytu </w:t>
            </w:r>
            <w:r w:rsidR="00A24081" w:rsidRPr="00BB0AA6">
              <w:rPr>
                <w:kern w:val="2"/>
                <w:szCs w:val="24"/>
              </w:rPr>
              <w:t xml:space="preserve">telefonu arba </w:t>
            </w:r>
            <w:r w:rsidRPr="00BB0AA6">
              <w:rPr>
                <w:kern w:val="2"/>
                <w:szCs w:val="24"/>
              </w:rPr>
              <w:t xml:space="preserve">elektroniniu paštu ir laikomi gautais nedelsiant </w:t>
            </w:r>
            <w:r>
              <w:rPr>
                <w:kern w:val="2"/>
                <w:szCs w:val="24"/>
              </w:rPr>
              <w:t>nuo Užsakymo pateikimo.</w:t>
            </w:r>
          </w:p>
        </w:tc>
      </w:tr>
      <w:tr w:rsidR="00027B83" w14:paraId="63190814" w14:textId="77777777" w:rsidTr="00266109">
        <w:trPr>
          <w:trHeight w:val="87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8A3FDEF" w:rsidR="00027B83" w:rsidRPr="00266109"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DA7CA3C" w:rsidR="00334389" w:rsidRPr="00BD67D1" w:rsidRDefault="000B0897" w:rsidP="00BD67D1">
            <w:pPr>
              <w:jc w:val="both"/>
              <w:rPr>
                <w:kern w:val="2"/>
                <w:szCs w:val="24"/>
              </w:rPr>
            </w:pPr>
            <w:r>
              <w:rPr>
                <w:kern w:val="2"/>
                <w:szCs w:val="24"/>
              </w:rPr>
              <w:t xml:space="preserve">Turi būti pateikiami šie dokumentai: </w:t>
            </w:r>
            <w:r w:rsidR="00331BA6">
              <w:rPr>
                <w:kern w:val="2"/>
                <w:szCs w:val="24"/>
              </w:rPr>
              <w:t>paslaugų perdavimo-priėmimo aktas, Sąskaita</w:t>
            </w:r>
            <w:r w:rsidR="00BD67D1">
              <w:rPr>
                <w:kern w:val="2"/>
                <w:szCs w:val="24"/>
              </w:rPr>
              <w:t>.</w:t>
            </w:r>
            <w:r w:rsidR="00334389" w:rsidRPr="00AA7D4D">
              <w:rPr>
                <w:b/>
                <w:bCs/>
                <w:kern w:val="2"/>
                <w:szCs w:val="24"/>
              </w:rPr>
              <w:t xml:space="preserve">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28202A07" w:rsidR="00027B83" w:rsidRPr="00FD357E" w:rsidRDefault="000B0897" w:rsidP="00FD357E">
            <w:pPr>
              <w:jc w:val="both"/>
              <w:rPr>
                <w:kern w:val="2"/>
                <w:szCs w:val="24"/>
              </w:rPr>
            </w:pPr>
            <w:r>
              <w:rPr>
                <w:kern w:val="2"/>
                <w:szCs w:val="24"/>
              </w:rPr>
              <w:t>Sutarties vykdymo išlaidų atlyginimo kainodara</w:t>
            </w:r>
            <w:r w:rsidR="00FC4884">
              <w:rPr>
                <w:kern w:val="2"/>
                <w:szCs w:val="24"/>
              </w:rPr>
              <w:t xml:space="preserve">: </w:t>
            </w:r>
            <w:r w:rsidR="00FC4884" w:rsidRPr="00852C74">
              <w:rPr>
                <w:kern w:val="2"/>
                <w:szCs w:val="24"/>
              </w:rPr>
              <w:t>fiksuotas įkainis už</w:t>
            </w:r>
            <w:r w:rsidR="0007187F">
              <w:rPr>
                <w:kern w:val="2"/>
                <w:szCs w:val="24"/>
              </w:rPr>
              <w:t xml:space="preserve"> trans</w:t>
            </w:r>
            <w:r w:rsidR="00EE598E">
              <w:rPr>
                <w:kern w:val="2"/>
                <w:szCs w:val="24"/>
              </w:rPr>
              <w:t>porto priemonių remonto ir techninės priežiūros paslaugas</w:t>
            </w:r>
            <w:r w:rsidR="00FC4884" w:rsidRPr="002843E8">
              <w:rPr>
                <w:kern w:val="2"/>
                <w:szCs w:val="24"/>
              </w:rPr>
              <w:t xml:space="preserve"> ir tiekėjo faktiškai iš trečiųjų šalių patiriam</w:t>
            </w:r>
            <w:r w:rsidR="00FC4884">
              <w:rPr>
                <w:kern w:val="2"/>
                <w:szCs w:val="24"/>
              </w:rPr>
              <w:t>o</w:t>
            </w:r>
            <w:r w:rsidR="00FC4884" w:rsidRPr="002843E8">
              <w:rPr>
                <w:kern w:val="2"/>
                <w:szCs w:val="24"/>
              </w:rPr>
              <w:t>s išlaid</w:t>
            </w:r>
            <w:r w:rsidR="00FC4884">
              <w:rPr>
                <w:kern w:val="2"/>
                <w:szCs w:val="24"/>
              </w:rPr>
              <w:t>o</w:t>
            </w:r>
            <w:r w:rsidR="00FC4884" w:rsidRPr="002843E8">
              <w:rPr>
                <w:kern w:val="2"/>
                <w:szCs w:val="24"/>
              </w:rPr>
              <w:t>s, tiesiogiai susijusi</w:t>
            </w:r>
            <w:r w:rsidR="00FC4884">
              <w:rPr>
                <w:kern w:val="2"/>
                <w:szCs w:val="24"/>
              </w:rPr>
              <w:t>o</w:t>
            </w:r>
            <w:r w:rsidR="00FC4884" w:rsidRPr="002843E8">
              <w:rPr>
                <w:kern w:val="2"/>
                <w:szCs w:val="24"/>
              </w:rPr>
              <w:t>s su Sutarties vykdymu</w:t>
            </w:r>
            <w:r w:rsidR="00FD357E">
              <w:rPr>
                <w:kern w:val="2"/>
                <w:szCs w:val="24"/>
              </w:rPr>
              <w:t>.</w:t>
            </w:r>
          </w:p>
        </w:tc>
      </w:tr>
      <w:tr w:rsidR="00027B83" w14:paraId="4675A860" w14:textId="77777777" w:rsidTr="002B4E97">
        <w:trPr>
          <w:trHeight w:val="5048"/>
        </w:trPr>
        <w:tc>
          <w:tcPr>
            <w:tcW w:w="3094" w:type="dxa"/>
            <w:gridSpan w:val="2"/>
          </w:tcPr>
          <w:p w14:paraId="163E3609"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Sutarties įvykdymo išlaidų atlyginimo</w:t>
            </w:r>
            <w:r>
              <w:rPr>
                <w:b/>
                <w:kern w:val="2"/>
                <w:szCs w:val="24"/>
              </w:rPr>
              <w:t xml:space="preserve"> kainodara</w:t>
            </w:r>
          </w:p>
          <w:p w14:paraId="6BABB9CE" w14:textId="77777777" w:rsidR="00027B83" w:rsidRDefault="00027B83">
            <w:pPr>
              <w:rPr>
                <w:b/>
                <w:kern w:val="2"/>
                <w:szCs w:val="24"/>
              </w:rPr>
            </w:pPr>
          </w:p>
          <w:p w14:paraId="36041011" w14:textId="77777777" w:rsidR="00027B83" w:rsidRDefault="00027B83">
            <w:pPr>
              <w:rPr>
                <w:b/>
                <w:kern w:val="2"/>
                <w:szCs w:val="24"/>
              </w:rPr>
            </w:pPr>
          </w:p>
          <w:p w14:paraId="54E93C4F" w14:textId="77777777" w:rsidR="00027B83" w:rsidRDefault="00027B83">
            <w:pPr>
              <w:rPr>
                <w:b/>
                <w:kern w:val="2"/>
                <w:szCs w:val="24"/>
              </w:rPr>
            </w:pPr>
          </w:p>
          <w:p w14:paraId="12BB7E44" w14:textId="77777777" w:rsidR="00027B83" w:rsidRDefault="00027B83">
            <w:pPr>
              <w:rPr>
                <w:b/>
                <w:kern w:val="2"/>
                <w:szCs w:val="24"/>
              </w:rPr>
            </w:pPr>
          </w:p>
          <w:p w14:paraId="3DE7A8D5" w14:textId="77777777" w:rsidR="00027B83" w:rsidRDefault="00027B83">
            <w:pPr>
              <w:rPr>
                <w:b/>
                <w:kern w:val="2"/>
                <w:szCs w:val="24"/>
              </w:rPr>
            </w:pPr>
          </w:p>
          <w:p w14:paraId="7B44BAB5" w14:textId="77777777" w:rsidR="00027B83" w:rsidRDefault="00027B83">
            <w:pPr>
              <w:rPr>
                <w:b/>
                <w:kern w:val="2"/>
                <w:szCs w:val="24"/>
              </w:rPr>
            </w:pPr>
          </w:p>
          <w:p w14:paraId="16BBAEF6" w14:textId="77777777" w:rsidR="00027B83" w:rsidRDefault="00027B83">
            <w:pPr>
              <w:rPr>
                <w:b/>
                <w:kern w:val="2"/>
                <w:szCs w:val="24"/>
              </w:rPr>
            </w:pPr>
          </w:p>
          <w:p w14:paraId="3933DAED" w14:textId="77777777" w:rsidR="00027B83" w:rsidRDefault="00027B83">
            <w:pPr>
              <w:rPr>
                <w:b/>
                <w:kern w:val="2"/>
                <w:szCs w:val="24"/>
              </w:rPr>
            </w:pPr>
          </w:p>
          <w:p w14:paraId="15627B7C" w14:textId="77777777" w:rsidR="00027B83" w:rsidRDefault="00027B83">
            <w:pPr>
              <w:rPr>
                <w:b/>
                <w:kern w:val="2"/>
                <w:szCs w:val="24"/>
              </w:rPr>
            </w:pPr>
          </w:p>
          <w:p w14:paraId="7E27FF29" w14:textId="77777777" w:rsidR="00027B83" w:rsidRDefault="00027B83">
            <w:pPr>
              <w:rPr>
                <w:b/>
                <w:kern w:val="2"/>
                <w:szCs w:val="24"/>
              </w:rPr>
            </w:pPr>
          </w:p>
          <w:p w14:paraId="5F74D429" w14:textId="77777777" w:rsidR="00027B83" w:rsidRDefault="00027B83">
            <w:pPr>
              <w:rPr>
                <w:b/>
                <w:kern w:val="2"/>
                <w:szCs w:val="24"/>
              </w:rPr>
            </w:pPr>
          </w:p>
          <w:p w14:paraId="696F3998" w14:textId="77777777" w:rsidR="00027B83" w:rsidRDefault="00027B83">
            <w:pPr>
              <w:rPr>
                <w:b/>
                <w:kern w:val="2"/>
                <w:szCs w:val="24"/>
              </w:rPr>
            </w:pPr>
          </w:p>
          <w:p w14:paraId="4C8583E4" w14:textId="585B4A4C" w:rsidR="00027B83" w:rsidRDefault="00027B83" w:rsidP="0067257F">
            <w:pPr>
              <w:rPr>
                <w:b/>
                <w:kern w:val="2"/>
                <w:szCs w:val="24"/>
              </w:rPr>
            </w:pPr>
          </w:p>
        </w:tc>
        <w:tc>
          <w:tcPr>
            <w:tcW w:w="6441" w:type="dxa"/>
            <w:gridSpan w:val="2"/>
          </w:tcPr>
          <w:p w14:paraId="3921A123" w14:textId="0322C8BA" w:rsidR="00027B83" w:rsidRDefault="000B0897" w:rsidP="007D6E9C">
            <w:pPr>
              <w:jc w:val="both"/>
              <w:rPr>
                <w:kern w:val="2"/>
                <w:szCs w:val="24"/>
              </w:rPr>
            </w:pPr>
            <w:r>
              <w:rPr>
                <w:kern w:val="2"/>
                <w:szCs w:val="24"/>
              </w:rPr>
              <w:t>Pradinės Sutarties vertė</w:t>
            </w:r>
            <w:r w:rsidR="007372F0">
              <w:rPr>
                <w:kern w:val="2"/>
                <w:szCs w:val="24"/>
              </w:rPr>
              <w:t xml:space="preserve"> </w:t>
            </w:r>
            <w:r w:rsidR="007372F0" w:rsidRPr="007372F0">
              <w:rPr>
                <w:i/>
                <w:iCs/>
                <w:kern w:val="2"/>
                <w:szCs w:val="24"/>
              </w:rPr>
              <w:t>(nurodomas pirkimo dalies Nr.)</w:t>
            </w:r>
            <w:r>
              <w:rPr>
                <w:kern w:val="2"/>
                <w:szCs w:val="24"/>
              </w:rPr>
              <w:t xml:space="preserve">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A2F975A" w14:textId="77777777" w:rsidR="00027B83" w:rsidRDefault="000B0897" w:rsidP="007D6E9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826BCBD" w14:textId="5A00239F" w:rsidR="00027B83" w:rsidRDefault="000B0897" w:rsidP="007D6E9C">
            <w:pPr>
              <w:jc w:val="both"/>
              <w:rPr>
                <w:kern w:val="2"/>
                <w:szCs w:val="24"/>
              </w:rPr>
            </w:pPr>
            <w:r>
              <w:rPr>
                <w:kern w:val="2"/>
                <w:szCs w:val="24"/>
              </w:rPr>
              <w:t>Sutarties kaina</w:t>
            </w:r>
            <w:r w:rsidR="007733A5">
              <w:rPr>
                <w:kern w:val="2"/>
                <w:szCs w:val="24"/>
              </w:rPr>
              <w:t xml:space="preserve"> </w:t>
            </w:r>
            <w:r w:rsidR="007733A5" w:rsidRPr="007372F0">
              <w:rPr>
                <w:i/>
                <w:iCs/>
                <w:kern w:val="2"/>
                <w:szCs w:val="24"/>
              </w:rPr>
              <w:t>(nurodomas pirkimo dalies Nr.)</w:t>
            </w:r>
            <w:r>
              <w:rPr>
                <w:kern w:val="2"/>
                <w:szCs w:val="24"/>
              </w:rPr>
              <w:t xml:space="preserve">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239C52" w14:textId="77777777" w:rsidR="00027B83" w:rsidRDefault="00027B83" w:rsidP="007D6E9C">
            <w:pPr>
              <w:jc w:val="both"/>
              <w:rPr>
                <w:kern w:val="2"/>
                <w:szCs w:val="24"/>
              </w:rPr>
            </w:pPr>
          </w:p>
          <w:p w14:paraId="4E309A6E" w14:textId="77777777" w:rsidR="00027B83" w:rsidRDefault="000B0897" w:rsidP="007D6E9C">
            <w:pPr>
              <w:jc w:val="both"/>
              <w:rPr>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pirkimo dokumentuose ir Sutartyje nurodytų Paslaugų įsigijimui.</w:t>
            </w:r>
          </w:p>
          <w:p w14:paraId="39A140FC" w14:textId="77777777" w:rsidR="00027B83" w:rsidRDefault="00027B83" w:rsidP="007D6E9C">
            <w:pPr>
              <w:jc w:val="both"/>
              <w:rPr>
                <w:color w:val="000000"/>
                <w:kern w:val="2"/>
                <w:szCs w:val="24"/>
              </w:rPr>
            </w:pPr>
          </w:p>
          <w:p w14:paraId="091B6DFF" w14:textId="14BF8513" w:rsidR="00027B83" w:rsidRDefault="006B285E" w:rsidP="007D6E9C">
            <w:pPr>
              <w:jc w:val="both"/>
              <w:rPr>
                <w:kern w:val="2"/>
                <w:szCs w:val="24"/>
              </w:rPr>
            </w:pPr>
            <w:r w:rsidRPr="00DE3216">
              <w:rPr>
                <w:kern w:val="2"/>
                <w:szCs w:val="24"/>
              </w:rPr>
              <w:t xml:space="preserve">Tiekėjo faktiškai patiriamas išlaidas sudaro: išlaidos už </w:t>
            </w:r>
            <w:r w:rsidR="000E524D">
              <w:rPr>
                <w:kern w:val="2"/>
                <w:szCs w:val="24"/>
              </w:rPr>
              <w:t xml:space="preserve">transporto priemonių remontui </w:t>
            </w:r>
            <w:r w:rsidR="00AF7735">
              <w:rPr>
                <w:kern w:val="2"/>
                <w:szCs w:val="24"/>
              </w:rPr>
              <w:t xml:space="preserve">reikalingas </w:t>
            </w:r>
            <w:r w:rsidR="00B24A20">
              <w:rPr>
                <w:kern w:val="2"/>
                <w:szCs w:val="24"/>
              </w:rPr>
              <w:t>medžiagas/detales</w:t>
            </w:r>
            <w:r w:rsidR="007D6E9C">
              <w:rPr>
                <w:kern w:val="2"/>
                <w:szCs w:val="24"/>
              </w:rPr>
              <w:t>.</w:t>
            </w:r>
          </w:p>
          <w:p w14:paraId="54D42FEE" w14:textId="77777777" w:rsidR="00AF7735" w:rsidRDefault="00AF7735" w:rsidP="007D6E9C">
            <w:pPr>
              <w:jc w:val="both"/>
              <w:rPr>
                <w:kern w:val="2"/>
                <w:szCs w:val="24"/>
              </w:rPr>
            </w:pPr>
          </w:p>
          <w:p w14:paraId="7C57917F" w14:textId="77777777" w:rsidR="00027B83" w:rsidRDefault="000B0897" w:rsidP="007D6E9C">
            <w:pPr>
              <w:jc w:val="both"/>
              <w:rPr>
                <w:color w:val="4472C4"/>
                <w:kern w:val="2"/>
                <w:szCs w:val="24"/>
              </w:rPr>
            </w:pPr>
            <w:r>
              <w:rPr>
                <w:kern w:val="2"/>
                <w:szCs w:val="24"/>
              </w:rPr>
              <w:t>Į šias išlaidas negali būti įtrauktas Tiekėjo pelnas (pelnas įtraukiamas į P</w:t>
            </w:r>
            <w:r>
              <w:rPr>
                <w:szCs w:val="24"/>
              </w:rPr>
              <w:t>aslaugų</w:t>
            </w:r>
            <w:r>
              <w:rPr>
                <w:kern w:val="2"/>
                <w:szCs w:val="24"/>
              </w:rPr>
              <w:t xml:space="preserve"> kainas) ir Tiekėjas privalo patirtas išlaidas patvirtinti trečiųjų šalių dokumentais (sąskaitomis faktūromis ir pan.)</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3BBBCD8E" w:rsidR="00027B83" w:rsidRDefault="000B0897">
            <w:pPr>
              <w:rPr>
                <w:szCs w:val="24"/>
              </w:rPr>
            </w:pPr>
            <w:r>
              <w:rPr>
                <w:kern w:val="2"/>
                <w:szCs w:val="24"/>
              </w:rPr>
              <w:t xml:space="preserve">Sutarties </w:t>
            </w:r>
            <w:r w:rsidRPr="002B4E97">
              <w:rPr>
                <w:kern w:val="2"/>
                <w:szCs w:val="24"/>
              </w:rPr>
              <w:t xml:space="preserve">įkainiai </w:t>
            </w:r>
            <w:r>
              <w:rPr>
                <w:kern w:val="2"/>
                <w:szCs w:val="24"/>
              </w:rPr>
              <w:t>bus perskaičiuojami:</w:t>
            </w:r>
          </w:p>
          <w:p w14:paraId="5139C732" w14:textId="77777777" w:rsidR="00027B83" w:rsidRDefault="000B0897">
            <w:pPr>
              <w:rPr>
                <w:color w:val="FF0000"/>
                <w:kern w:val="2"/>
                <w:szCs w:val="24"/>
              </w:rPr>
            </w:pPr>
            <w:r>
              <w:rPr>
                <w:kern w:val="2"/>
                <w:szCs w:val="24"/>
              </w:rPr>
              <w:t>5.3.1. dėl PVM tarifo pasikeitimo;</w:t>
            </w:r>
          </w:p>
          <w:p w14:paraId="60BA4D26" w14:textId="53043360" w:rsidR="00027B83" w:rsidRPr="002B4E97" w:rsidRDefault="000B0897">
            <w:pPr>
              <w:rPr>
                <w:kern w:val="2"/>
                <w:szCs w:val="24"/>
              </w:rPr>
            </w:pPr>
            <w:r w:rsidRPr="002B4E97">
              <w:rPr>
                <w:kern w:val="2"/>
                <w:szCs w:val="24"/>
              </w:rPr>
              <w:t>5.3.</w:t>
            </w:r>
            <w:r w:rsidR="002B4E97" w:rsidRPr="002B4E97">
              <w:rPr>
                <w:kern w:val="2"/>
                <w:szCs w:val="24"/>
              </w:rPr>
              <w:t>2</w:t>
            </w:r>
            <w:r w:rsidRPr="002B4E97">
              <w:rPr>
                <w:kern w:val="2"/>
                <w:szCs w:val="24"/>
              </w:rPr>
              <w:t>. dėl kainų lygio pokyčio</w:t>
            </w:r>
            <w:r w:rsidR="002B4E97" w:rsidRPr="002B4E97">
              <w:rPr>
                <w:kern w:val="2"/>
                <w:szCs w:val="24"/>
              </w:rPr>
              <w:t>.</w:t>
            </w:r>
          </w:p>
          <w:p w14:paraId="662EA503" w14:textId="5901A4DD"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2B4E97">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rsidP="002B4E97">
            <w:pPr>
              <w:jc w:val="both"/>
              <w:rPr>
                <w:kern w:val="2"/>
                <w:szCs w:val="24"/>
              </w:rPr>
            </w:pPr>
          </w:p>
          <w:p w14:paraId="20571E9F" w14:textId="77777777" w:rsidR="00027B83" w:rsidRDefault="000B0897" w:rsidP="002B4E97">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00662AAE" w:rsidR="00027B83" w:rsidRDefault="00027B83">
            <w:pPr>
              <w:rPr>
                <w:szCs w:val="24"/>
              </w:rPr>
            </w:pPr>
          </w:p>
        </w:tc>
      </w:tr>
      <w:tr w:rsidR="006F0803" w14:paraId="022882B0" w14:textId="77777777">
        <w:trPr>
          <w:trHeight w:val="300"/>
        </w:trPr>
        <w:tc>
          <w:tcPr>
            <w:tcW w:w="3094" w:type="dxa"/>
            <w:gridSpan w:val="2"/>
          </w:tcPr>
          <w:p w14:paraId="34D2BE09" w14:textId="2021F52C" w:rsidR="006F0803" w:rsidRPr="007D6701" w:rsidRDefault="006F0803" w:rsidP="006F0803">
            <w:pPr>
              <w:rPr>
                <w:bCs/>
                <w:kern w:val="2"/>
                <w:szCs w:val="24"/>
              </w:rPr>
            </w:pPr>
            <w:r>
              <w:rPr>
                <w:b/>
                <w:kern w:val="2"/>
                <w:szCs w:val="24"/>
              </w:rPr>
              <w:t>5.3.3. Sutarties kainos / įkainių peržiūra dėl kainų lygio pokyčio</w:t>
            </w:r>
          </w:p>
        </w:tc>
        <w:tc>
          <w:tcPr>
            <w:tcW w:w="6441" w:type="dxa"/>
            <w:gridSpan w:val="2"/>
          </w:tcPr>
          <w:p w14:paraId="6EE814AD" w14:textId="77777777" w:rsidR="00331BA6" w:rsidRPr="007D6701" w:rsidRDefault="00331BA6" w:rsidP="007D6701">
            <w:pPr>
              <w:jc w:val="both"/>
              <w:rPr>
                <w:szCs w:val="24"/>
              </w:rPr>
            </w:pPr>
            <w:r w:rsidRPr="007D6701">
              <w:rPr>
                <w:szCs w:val="24"/>
              </w:rPr>
              <w:t xml:space="preserve">5.3.3.1. Bet kuri Sutarties Šalis Sutarties galiojimo metu turi teisę inicijuoti Sutarties kainos / įkainių peržiūrą (keitimą) ne anksčiau kaip po 12 mėnesių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w:t>
            </w:r>
            <w:r w:rsidRPr="007D6701">
              <w:rPr>
                <w:b/>
                <w:bCs/>
                <w:szCs w:val="24"/>
              </w:rPr>
              <w:t>5</w:t>
            </w:r>
            <w:r w:rsidRPr="007D6701">
              <w:rPr>
                <w:szCs w:val="24"/>
              </w:rPr>
              <w:t xml:space="preserve"> procentus. Sutarties įkainių peržiūra atliekama ne rečiau kaip kas 12 mėnesių.</w:t>
            </w:r>
          </w:p>
          <w:p w14:paraId="586E2BCE" w14:textId="77777777" w:rsidR="00331BA6" w:rsidRPr="007D6701" w:rsidRDefault="00331BA6" w:rsidP="007D6701">
            <w:pPr>
              <w:jc w:val="both"/>
              <w:rPr>
                <w:kern w:val="2"/>
                <w:szCs w:val="24"/>
                <w:shd w:val="clear" w:color="auto" w:fill="FFFFFF"/>
              </w:rPr>
            </w:pPr>
            <w:r w:rsidRPr="007D6701">
              <w:rPr>
                <w:kern w:val="2"/>
                <w:szCs w:val="24"/>
              </w:rPr>
              <w:t xml:space="preserve">5.3.3.2. Sutarties </w:t>
            </w:r>
            <w:r w:rsidRPr="007D6701">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15935A86" w14:textId="77777777" w:rsidR="00331BA6" w:rsidRPr="007D6701" w:rsidRDefault="00331BA6" w:rsidP="007D6701">
            <w:pPr>
              <w:jc w:val="both"/>
              <w:rPr>
                <w:kern w:val="2"/>
                <w:szCs w:val="24"/>
                <w:shd w:val="clear" w:color="auto" w:fill="FFFFFF"/>
              </w:rPr>
            </w:pPr>
            <w:r w:rsidRPr="007D6701">
              <w:rPr>
                <w:kern w:val="2"/>
                <w:szCs w:val="24"/>
              </w:rPr>
              <w:t xml:space="preserve">5.3.3.3. </w:t>
            </w:r>
            <w:r w:rsidRPr="007D6701">
              <w:rPr>
                <w:kern w:val="2"/>
                <w:szCs w:val="24"/>
                <w:shd w:val="clear" w:color="auto" w:fill="FFFFFF"/>
              </w:rPr>
              <w:t>Jeigu P</w:t>
            </w:r>
            <w:r w:rsidRPr="007D6701">
              <w:rPr>
                <w:szCs w:val="24"/>
              </w:rPr>
              <w:t>aslaugų teikimas</w:t>
            </w:r>
            <w:r w:rsidRPr="007D6701">
              <w:rPr>
                <w:kern w:val="2"/>
                <w:szCs w:val="24"/>
                <w:shd w:val="clear" w:color="auto" w:fill="FFFFFF"/>
              </w:rPr>
              <w:t xml:space="preserve"> vėluoja dėl Tiekėjo kaltės, uždelstų suteikti P</w:t>
            </w:r>
            <w:r w:rsidRPr="007D6701">
              <w:rPr>
                <w:szCs w:val="24"/>
              </w:rPr>
              <w:t>aslaugų</w:t>
            </w:r>
            <w:r w:rsidRPr="007D6701">
              <w:rPr>
                <w:kern w:val="2"/>
                <w:szCs w:val="24"/>
                <w:shd w:val="clear" w:color="auto" w:fill="FFFFFF"/>
              </w:rPr>
              <w:t xml:space="preserve"> įkainiai nėra perskaičiuojami dėl kainų lygio kilimo (gali būti mažinami, tačiau negali būti didinami).</w:t>
            </w:r>
          </w:p>
          <w:p w14:paraId="5104949B" w14:textId="77777777" w:rsidR="00331BA6" w:rsidRPr="007D6701" w:rsidRDefault="00331BA6" w:rsidP="007D6701">
            <w:pPr>
              <w:jc w:val="both"/>
              <w:rPr>
                <w:kern w:val="2"/>
                <w:szCs w:val="24"/>
                <w:shd w:val="clear" w:color="auto" w:fill="FFFFFF"/>
              </w:rPr>
            </w:pPr>
            <w:r w:rsidRPr="007D6701">
              <w:rPr>
                <w:kern w:val="2"/>
                <w:szCs w:val="24"/>
              </w:rPr>
              <w:t xml:space="preserve">5.3.3.4. Atlikdamos Sutarties įkainių peržiūrą </w:t>
            </w:r>
            <w:r w:rsidRPr="007D6701">
              <w:rPr>
                <w:kern w:val="2"/>
                <w:szCs w:val="24"/>
                <w:shd w:val="clear" w:color="auto" w:fill="FFFFFF"/>
              </w:rPr>
              <w:t xml:space="preserve">Šalys vadovaujasi </w:t>
            </w:r>
            <w:r w:rsidRPr="007D6701">
              <w:rPr>
                <w:b/>
                <w:bCs/>
                <w:kern w:val="2"/>
                <w:szCs w:val="24"/>
                <w:shd w:val="clear" w:color="auto" w:fill="FFFFFF"/>
              </w:rPr>
              <w:t>Valstybės duomenų agentūros viešai Oficialiosios statistikos portale paskelbtais Rodiklių duomenų bazės duomenimis arba kitų oficialių šaltinių duomenimis</w:t>
            </w:r>
            <w:r w:rsidRPr="007D6701">
              <w:rPr>
                <w:kern w:val="2"/>
                <w:szCs w:val="24"/>
                <w:shd w:val="clear" w:color="auto" w:fill="FFFFFF"/>
              </w:rPr>
              <w:t xml:space="preserve"> - Vartotojų kainų indeksu (VKI). Iš kitos Šalies nereikalaujama pateikti oficialaus Valstybės duomenų agentūros ar kitos institucijos išduoto dokumento ar patvirtinimo.</w:t>
            </w:r>
          </w:p>
          <w:p w14:paraId="37C5D48D" w14:textId="77777777" w:rsidR="00331BA6" w:rsidRPr="007D6701" w:rsidRDefault="00331BA6" w:rsidP="007D6701">
            <w:pPr>
              <w:jc w:val="both"/>
              <w:rPr>
                <w:kern w:val="2"/>
                <w:szCs w:val="24"/>
                <w:shd w:val="clear" w:color="auto" w:fill="FFFFFF"/>
              </w:rPr>
            </w:pPr>
            <w:r w:rsidRPr="007D6701">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B7801AF" w14:textId="77777777" w:rsidR="00331BA6" w:rsidRPr="007D6701" w:rsidRDefault="00331BA6" w:rsidP="007D6701">
            <w:pPr>
              <w:jc w:val="both"/>
              <w:rPr>
                <w:szCs w:val="24"/>
              </w:rPr>
            </w:pPr>
            <w:r w:rsidRPr="007D6701">
              <w:rPr>
                <w:kern w:val="2"/>
                <w:szCs w:val="24"/>
                <w:shd w:val="clear" w:color="auto" w:fill="FFFFFF"/>
              </w:rPr>
              <w:t>5.3.3.6. Nauja Sutarties įkainiai apskaičiuojami pagal žemiau pateiktą formulę:</w:t>
            </w:r>
          </w:p>
          <w:p w14:paraId="05E575F6" w14:textId="77777777" w:rsidR="00331BA6" w:rsidRPr="007D6701" w:rsidRDefault="00331BA6" w:rsidP="007D6701">
            <w:pPr>
              <w:jc w:val="both"/>
              <w:rPr>
                <w:szCs w:val="24"/>
              </w:rPr>
            </w:pPr>
          </w:p>
          <w:p w14:paraId="4EEB1A9C" w14:textId="77777777" w:rsidR="00331BA6" w:rsidRPr="007D6701" w:rsidRDefault="001A4243" w:rsidP="007D670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31BA6" w:rsidRPr="007D6701">
              <w:rPr>
                <w:kern w:val="2"/>
                <w:szCs w:val="24"/>
              </w:rPr>
              <w:t>, kur a – įkainis (Eur be PVM) (jei peržiūra jau buvo atlikta, tai po paskutinio perskaičiavimo)</w:t>
            </w:r>
          </w:p>
          <w:p w14:paraId="2C68AE03" w14:textId="77777777" w:rsidR="00331BA6" w:rsidRPr="007D6701" w:rsidRDefault="00331BA6" w:rsidP="007D6701">
            <w:pPr>
              <w:jc w:val="both"/>
              <w:textAlignment w:val="baseline"/>
              <w:rPr>
                <w:szCs w:val="24"/>
              </w:rPr>
            </w:pPr>
            <w:r w:rsidRPr="007D6701">
              <w:rPr>
                <w:kern w:val="2"/>
                <w:szCs w:val="24"/>
              </w:rPr>
              <w:t>a</w:t>
            </w:r>
            <w:r w:rsidRPr="007D6701">
              <w:rPr>
                <w:kern w:val="2"/>
                <w:szCs w:val="24"/>
                <w:vertAlign w:val="subscript"/>
              </w:rPr>
              <w:t>1</w:t>
            </w:r>
            <w:r w:rsidRPr="007D6701">
              <w:rPr>
                <w:kern w:val="2"/>
                <w:szCs w:val="24"/>
              </w:rPr>
              <w:t xml:space="preserve"> – perskaičiuota (pakeista) įkainis (Eur be PVM)</w:t>
            </w:r>
          </w:p>
          <w:p w14:paraId="46E86CAD" w14:textId="77777777" w:rsidR="00331BA6" w:rsidRPr="007D6701" w:rsidRDefault="00331BA6" w:rsidP="007D6701">
            <w:pPr>
              <w:jc w:val="both"/>
              <w:textAlignment w:val="baseline"/>
              <w:rPr>
                <w:szCs w:val="24"/>
              </w:rPr>
            </w:pPr>
            <w:r w:rsidRPr="007D6701">
              <w:rPr>
                <w:kern w:val="2"/>
                <w:szCs w:val="24"/>
              </w:rPr>
              <w:t>k – pagal vartotojų kainų indeksą apskaičiuotas Vartojimo prekių ir paslaugų kainų pokytis (padidėjimas arba sumažėjimas) (%). „k“ reikšmė skaičiuojama pagal formulę:</w:t>
            </w:r>
          </w:p>
          <w:p w14:paraId="5D9DFC8B" w14:textId="77777777" w:rsidR="00331BA6" w:rsidRPr="007D6701" w:rsidRDefault="00331BA6" w:rsidP="007D670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D6701">
              <w:rPr>
                <w:kern w:val="2"/>
                <w:szCs w:val="24"/>
              </w:rPr>
              <w:t>, (proc.) kur</w:t>
            </w:r>
          </w:p>
          <w:p w14:paraId="0191869F" w14:textId="77777777" w:rsidR="00331BA6" w:rsidRPr="007D6701" w:rsidRDefault="00331BA6" w:rsidP="007D6701">
            <w:pPr>
              <w:jc w:val="both"/>
              <w:textAlignment w:val="baseline"/>
              <w:rPr>
                <w:szCs w:val="24"/>
              </w:rPr>
            </w:pPr>
            <w:proofErr w:type="spellStart"/>
            <w:r w:rsidRPr="007D6701">
              <w:rPr>
                <w:kern w:val="2"/>
                <w:szCs w:val="24"/>
              </w:rPr>
              <w:t>Ind</w:t>
            </w:r>
            <w:r w:rsidRPr="007D6701">
              <w:rPr>
                <w:kern w:val="2"/>
                <w:szCs w:val="24"/>
                <w:vertAlign w:val="subscript"/>
              </w:rPr>
              <w:t>naujausias</w:t>
            </w:r>
            <w:proofErr w:type="spellEnd"/>
            <w:r w:rsidRPr="007D6701">
              <w:rPr>
                <w:kern w:val="2"/>
                <w:szCs w:val="24"/>
              </w:rPr>
              <w:t xml:space="preserve"> – kreipimosi dėl įkainių peržiūros išsiuntimo kitai Šaliai dieną paskelbtas naujausias vartojimo prekių ir paslaugų indeksas.</w:t>
            </w:r>
          </w:p>
          <w:p w14:paraId="46E636F6" w14:textId="77777777" w:rsidR="00331BA6" w:rsidRPr="007D6701" w:rsidRDefault="00331BA6" w:rsidP="007D6701">
            <w:pPr>
              <w:jc w:val="both"/>
              <w:rPr>
                <w:szCs w:val="24"/>
              </w:rPr>
            </w:pPr>
            <w:proofErr w:type="spellStart"/>
            <w:r w:rsidRPr="007D6701">
              <w:rPr>
                <w:kern w:val="2"/>
                <w:szCs w:val="24"/>
              </w:rPr>
              <w:t>Ind</w:t>
            </w:r>
            <w:r w:rsidRPr="007D6701">
              <w:rPr>
                <w:kern w:val="2"/>
                <w:szCs w:val="24"/>
                <w:vertAlign w:val="subscript"/>
              </w:rPr>
              <w:t>pradžia</w:t>
            </w:r>
            <w:proofErr w:type="spellEnd"/>
            <w:r w:rsidRPr="007D6701">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8D753DD" w14:textId="77777777" w:rsidR="00331BA6" w:rsidRPr="007D6701" w:rsidRDefault="00331BA6" w:rsidP="007D6701">
            <w:pPr>
              <w:jc w:val="both"/>
              <w:rPr>
                <w:kern w:val="2"/>
                <w:szCs w:val="24"/>
                <w:shd w:val="clear" w:color="auto" w:fill="FFFFFF"/>
              </w:rPr>
            </w:pPr>
            <w:r w:rsidRPr="007D6701">
              <w:rPr>
                <w:kern w:val="2"/>
                <w:szCs w:val="24"/>
              </w:rPr>
              <w:t xml:space="preserve">5.3.3.7. </w:t>
            </w:r>
            <w:r w:rsidRPr="007D6701">
              <w:rPr>
                <w:kern w:val="2"/>
                <w:szCs w:val="24"/>
                <w:shd w:val="clear" w:color="auto" w:fill="FFFFFF"/>
              </w:rPr>
              <w:t xml:space="preserve">Skaičiavimams indeksų reikšmės imamos </w:t>
            </w:r>
            <w:r w:rsidRPr="007D6701">
              <w:rPr>
                <w:b/>
                <w:kern w:val="2"/>
                <w:szCs w:val="24"/>
                <w:shd w:val="clear" w:color="auto" w:fill="FFFFFF"/>
              </w:rPr>
              <w:t>keturių</w:t>
            </w:r>
            <w:r w:rsidRPr="007D6701">
              <w:rPr>
                <w:kern w:val="2"/>
                <w:szCs w:val="24"/>
                <w:shd w:val="clear" w:color="auto" w:fill="FFFFFF"/>
              </w:rPr>
              <w:t xml:space="preserve"> skaitmenų po kablelio tikslumu. Apskaičiuotas pokytis (k) tolimesniems skaičiavimams naudojamas suapvalinus iki </w:t>
            </w:r>
            <w:r w:rsidRPr="007D6701">
              <w:rPr>
                <w:b/>
                <w:kern w:val="2"/>
                <w:szCs w:val="24"/>
                <w:shd w:val="clear" w:color="auto" w:fill="FFFFFF"/>
              </w:rPr>
              <w:t>vieno</w:t>
            </w:r>
            <w:r w:rsidRPr="007D6701">
              <w:rPr>
                <w:kern w:val="2"/>
                <w:szCs w:val="24"/>
                <w:shd w:val="clear" w:color="auto" w:fill="FFFFFF"/>
              </w:rPr>
              <w:t xml:space="preserve"> skaitmens po kablelio, o apskaičiuotas įkainis „a</w:t>
            </w:r>
            <w:r w:rsidRPr="007D6701">
              <w:rPr>
                <w:kern w:val="2"/>
                <w:szCs w:val="24"/>
                <w:shd w:val="clear" w:color="auto" w:fill="FFFFFF"/>
                <w:vertAlign w:val="subscript"/>
              </w:rPr>
              <w:t>1</w:t>
            </w:r>
            <w:r w:rsidRPr="007D6701">
              <w:rPr>
                <w:kern w:val="2"/>
                <w:szCs w:val="24"/>
                <w:shd w:val="clear" w:color="auto" w:fill="FFFFFF"/>
              </w:rPr>
              <w:t xml:space="preserve">“ suapvalinamas iki </w:t>
            </w:r>
            <w:r w:rsidRPr="007D6701">
              <w:rPr>
                <w:b/>
                <w:kern w:val="2"/>
                <w:szCs w:val="24"/>
                <w:shd w:val="clear" w:color="auto" w:fill="FFFFFF"/>
              </w:rPr>
              <w:t xml:space="preserve">dviejų </w:t>
            </w:r>
            <w:r w:rsidRPr="007D6701">
              <w:rPr>
                <w:kern w:val="2"/>
                <w:szCs w:val="24"/>
                <w:shd w:val="clear" w:color="auto" w:fill="FFFFFF"/>
              </w:rPr>
              <w:t>skaitmenų po kablelio.</w:t>
            </w:r>
          </w:p>
          <w:p w14:paraId="47B8F1B8" w14:textId="77777777" w:rsidR="00331BA6" w:rsidRPr="007D6701" w:rsidRDefault="00331BA6" w:rsidP="007D6701">
            <w:pPr>
              <w:jc w:val="both"/>
              <w:rPr>
                <w:kern w:val="2"/>
                <w:szCs w:val="24"/>
                <w:shd w:val="clear" w:color="auto" w:fill="FFFFFF"/>
              </w:rPr>
            </w:pPr>
            <w:r w:rsidRPr="007D6701">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D6701">
              <w:rPr>
                <w:kern w:val="2"/>
                <w:szCs w:val="24"/>
                <w:bdr w:val="none" w:sz="0" w:space="0" w:color="auto" w:frame="1"/>
              </w:rPr>
              <w:t>kitus oficialius šaltinių duomenis</w:t>
            </w:r>
            <w:r w:rsidRPr="007D6701">
              <w:rPr>
                <w:kern w:val="2"/>
                <w:szCs w:val="24"/>
                <w:shd w:val="clear" w:color="auto" w:fill="FFFFFF"/>
              </w:rPr>
              <w:t>, kita svarbi informacija. Prašyme Šalis neturi teisės nurodyti kito indekso ar prašyti perskaičiavimo pagal kitą indeksą nei nurodytas šioje procedūroje.</w:t>
            </w:r>
          </w:p>
          <w:p w14:paraId="1D1DEEAC" w14:textId="77777777" w:rsidR="00331BA6" w:rsidRPr="007D6701" w:rsidRDefault="00331BA6" w:rsidP="007D6701">
            <w:pPr>
              <w:jc w:val="both"/>
              <w:rPr>
                <w:kern w:val="2"/>
                <w:szCs w:val="24"/>
                <w:shd w:val="clear" w:color="auto" w:fill="FFFFFF"/>
              </w:rPr>
            </w:pPr>
            <w:r w:rsidRPr="007D6701">
              <w:rPr>
                <w:kern w:val="2"/>
                <w:szCs w:val="24"/>
                <w:shd w:val="clear" w:color="auto" w:fill="FFFFFF"/>
              </w:rPr>
              <w:t>5</w:t>
            </w:r>
            <w:r w:rsidRPr="007D6701">
              <w:rPr>
                <w:kern w:val="2"/>
                <w:szCs w:val="24"/>
              </w:rPr>
              <w:t xml:space="preserve">.3.3.9. </w:t>
            </w:r>
            <w:r w:rsidRPr="007D6701">
              <w:rPr>
                <w:kern w:val="2"/>
                <w:szCs w:val="24"/>
                <w:shd w:val="clear" w:color="auto" w:fill="FFFFFF"/>
              </w:rPr>
              <w:t>Susitarimas turi būti sudarytas per 10 dienų nuo Šalies pateikto tinkamo prašymo perskaičiuoti S</w:t>
            </w:r>
            <w:r w:rsidRPr="007D6701">
              <w:rPr>
                <w:kern w:val="2"/>
                <w:szCs w:val="24"/>
              </w:rPr>
              <w:t xml:space="preserve">utarties </w:t>
            </w:r>
            <w:r w:rsidRPr="007D6701">
              <w:rPr>
                <w:kern w:val="2"/>
                <w:szCs w:val="24"/>
                <w:shd w:val="clear" w:color="auto" w:fill="FFFFFF"/>
              </w:rPr>
              <w:t>įkainius gavimo dienos.</w:t>
            </w:r>
          </w:p>
          <w:p w14:paraId="38752C12" w14:textId="76B7C6CC" w:rsidR="006F0803" w:rsidRPr="007D6701" w:rsidRDefault="00331BA6" w:rsidP="007D6701">
            <w:pPr>
              <w:jc w:val="both"/>
              <w:rPr>
                <w:color w:val="000000"/>
                <w:kern w:val="2"/>
                <w:szCs w:val="24"/>
                <w:bdr w:val="none" w:sz="0" w:space="0" w:color="auto" w:frame="1"/>
              </w:rPr>
            </w:pPr>
            <w:r w:rsidRPr="007D6701">
              <w:rPr>
                <w:kern w:val="2"/>
                <w:szCs w:val="24"/>
                <w:shd w:val="clear" w:color="auto" w:fill="FFFFFF"/>
              </w:rPr>
              <w:t xml:space="preserve">5.3.3.10. </w:t>
            </w:r>
            <w:r w:rsidRPr="007D6701">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4A51F758"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027B83" w:rsidRPr="00DB7FCB" w:rsidRDefault="000B0897" w:rsidP="00E75C99">
            <w:pPr>
              <w:jc w:val="both"/>
              <w:rPr>
                <w:kern w:val="2"/>
                <w:szCs w:val="24"/>
              </w:rPr>
            </w:pPr>
            <w:r w:rsidRPr="00DB7FCB">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Default="000B0897" w:rsidP="00E75C99">
            <w:pPr>
              <w:jc w:val="both"/>
              <w:rPr>
                <w:szCs w:val="24"/>
              </w:rPr>
            </w:pPr>
            <w:r w:rsidRPr="00DB7FCB">
              <w:rPr>
                <w:kern w:val="2"/>
                <w:szCs w:val="24"/>
              </w:rPr>
              <w:t xml:space="preserve">Už Nenumatytas </w:t>
            </w:r>
            <w:r w:rsidRPr="00DB7FCB">
              <w:rPr>
                <w:szCs w:val="24"/>
              </w:rPr>
              <w:t xml:space="preserve">paslaugas </w:t>
            </w:r>
            <w:r w:rsidRPr="00DB7FCB">
              <w:rPr>
                <w:kern w:val="2"/>
                <w:szCs w:val="24"/>
              </w:rPr>
              <w:t xml:space="preserve">bus apmokama ne didesnėmis nei Užsakymo dieną Tiekėjo prekybos vietoje, kataloge ar interneto svetainėje nurodytomis galiojančiomis šių </w:t>
            </w:r>
            <w:r w:rsidRPr="00DB7FCB">
              <w:rPr>
                <w:szCs w:val="24"/>
              </w:rPr>
              <w:t xml:space="preserve">paslaugų </w:t>
            </w:r>
            <w:r w:rsidRPr="00DB7FCB">
              <w:rPr>
                <w:kern w:val="2"/>
                <w:szCs w:val="24"/>
              </w:rPr>
              <w:t>kainomis arba, jei tokios kainos neskelbiamos, tiekėjo pasiūlytomis, konkurencingomis ir rinką atitinkančiomis kainomis. Nenumatytų p</w:t>
            </w:r>
            <w:r w:rsidRPr="00DB7FCB">
              <w:rPr>
                <w:szCs w:val="24"/>
              </w:rPr>
              <w:t>aslaugų</w:t>
            </w:r>
            <w:r w:rsidRPr="00DB7FCB">
              <w:rPr>
                <w:kern w:val="2"/>
                <w:szCs w:val="24"/>
              </w:rPr>
              <w:t xml:space="preserve"> kaina su Pirkėju turi būti derinama iš anksto. Gavęs Tiekėjo pateiktas Nenumatytų </w:t>
            </w:r>
            <w:r w:rsidRPr="00DB7FCB">
              <w:rPr>
                <w:szCs w:val="24"/>
              </w:rPr>
              <w:t xml:space="preserve">paslaugų </w:t>
            </w:r>
            <w:r w:rsidRPr="00DB7FCB">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DB7FCB">
              <w:rPr>
                <w:szCs w:val="24"/>
              </w:rPr>
              <w:t>paslaugų</w:t>
            </w:r>
            <w:r w:rsidRPr="00DB7FCB">
              <w:rPr>
                <w:kern w:val="2"/>
                <w:szCs w:val="24"/>
              </w:rPr>
              <w:t xml:space="preserve"> kainos atitinka rinkos kainas. Nustačius, kad Tiekėjo pasiūlytos Nenumatytų </w:t>
            </w:r>
            <w:r w:rsidRPr="00DB7FCB">
              <w:rPr>
                <w:szCs w:val="24"/>
              </w:rPr>
              <w:t>paslaugų</w:t>
            </w:r>
            <w:r w:rsidRPr="00DB7FCB">
              <w:rPr>
                <w:kern w:val="2"/>
                <w:szCs w:val="24"/>
              </w:rPr>
              <w:t xml:space="preserve"> kainos yra didesnės nei rinkos, Pirkėjas prašo Tiekėjo jas sumažinti. Tiekėjui nesutikus sumažinti Nenumatytų </w:t>
            </w:r>
            <w:r w:rsidRPr="00DB7FCB">
              <w:rPr>
                <w:szCs w:val="24"/>
              </w:rPr>
              <w:t>paslaugų</w:t>
            </w:r>
            <w:r w:rsidRPr="00DB7FCB">
              <w:rPr>
                <w:kern w:val="2"/>
                <w:szCs w:val="24"/>
              </w:rPr>
              <w:t xml:space="preserve"> kainos iki rinkos kainos, Pirkėjas pasilieka teisę Nenumatytas </w:t>
            </w:r>
            <w:r w:rsidRPr="00DB7FCB">
              <w:rPr>
                <w:szCs w:val="24"/>
              </w:rPr>
              <w:t>paslaugas</w:t>
            </w:r>
            <w:r w:rsidRPr="00DB7FCB">
              <w:rPr>
                <w:kern w:val="2"/>
                <w:szCs w:val="24"/>
              </w:rPr>
              <w:t xml:space="preserve"> įsigyti atskiru pirkimu.</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7DCC13D1" w:rsidR="00027B83" w:rsidRDefault="000B0897">
            <w:pPr>
              <w:rPr>
                <w:kern w:val="2"/>
                <w:szCs w:val="24"/>
              </w:rPr>
            </w:pPr>
            <w:r>
              <w:rPr>
                <w:kern w:val="2"/>
                <w:szCs w:val="24"/>
              </w:rPr>
              <w:t xml:space="preserve">Pirkėjas atsiskaito su Tiekėju ne vėliau kaip per </w:t>
            </w:r>
            <w:r w:rsidR="00B36358">
              <w:rPr>
                <w:kern w:val="2"/>
                <w:szCs w:val="24"/>
              </w:rPr>
              <w:t xml:space="preserve">30 (trisdešimt) kalendorinių dienų </w:t>
            </w:r>
            <w:r>
              <w:rPr>
                <w:kern w:val="2"/>
                <w:szCs w:val="24"/>
              </w:rPr>
              <w:t>nuo Sąskaitos gavimo dienos.</w:t>
            </w:r>
          </w:p>
          <w:p w14:paraId="7BAC5334" w14:textId="77777777" w:rsidR="00027B83" w:rsidRDefault="00027B83">
            <w:pPr>
              <w:rPr>
                <w:color w:val="000000"/>
                <w:kern w:val="2"/>
                <w:szCs w:val="24"/>
                <w:shd w:val="clear" w:color="auto" w:fill="FFFFFF"/>
              </w:rPr>
            </w:pPr>
          </w:p>
          <w:p w14:paraId="1D00D9D2" w14:textId="7D782803" w:rsidR="00027B83" w:rsidRDefault="000B0897">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2E393D74" w14:textId="2F37ADF5" w:rsidR="00027B83" w:rsidRPr="00BD2E01" w:rsidRDefault="00BD2E01">
            <w:pPr>
              <w:rPr>
                <w:kern w:val="2"/>
                <w:szCs w:val="24"/>
                <w:shd w:val="clear" w:color="auto" w:fill="FFFFFF"/>
              </w:rPr>
            </w:pPr>
            <w:r w:rsidRPr="00BD2E01">
              <w:rPr>
                <w:kern w:val="2"/>
                <w:szCs w:val="24"/>
                <w:shd w:val="clear" w:color="auto" w:fill="FFFFFF"/>
              </w:rPr>
              <w:t>1</w:t>
            </w:r>
            <w:r w:rsidR="000B0897" w:rsidRPr="00BD2E01">
              <w:rPr>
                <w:kern w:val="2"/>
                <w:szCs w:val="24"/>
                <w:shd w:val="clear" w:color="auto" w:fill="FFFFFF"/>
              </w:rPr>
              <w:t>) įvykdžius Užsakymą, mokama už konkretų kiekį/apimtį pagal nustatytus įkainius</w:t>
            </w:r>
            <w:r w:rsidR="00B70CF4" w:rsidRPr="00BD2E01">
              <w:rPr>
                <w:kern w:val="2"/>
                <w:szCs w:val="24"/>
                <w:shd w:val="clear" w:color="auto" w:fill="FFFFFF"/>
              </w:rPr>
              <w:t xml:space="preserve"> ir </w:t>
            </w:r>
            <w:r w:rsidR="00ED531B" w:rsidRPr="00BD2E01">
              <w:rPr>
                <w:kern w:val="2"/>
                <w:szCs w:val="24"/>
                <w:shd w:val="clear" w:color="auto" w:fill="FFFFFF"/>
              </w:rPr>
              <w:t xml:space="preserve">pateiktus </w:t>
            </w:r>
            <w:r w:rsidR="00B70CF4" w:rsidRPr="00BD2E01">
              <w:rPr>
                <w:kern w:val="2"/>
                <w:szCs w:val="24"/>
                <w:shd w:val="clear" w:color="auto" w:fill="FFFFFF"/>
              </w:rPr>
              <w:t>faktines išlaidas pagrindžiančius dokumentus</w:t>
            </w:r>
            <w:r w:rsidRPr="00BD2E01">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781F3421" w:rsidR="006F0803" w:rsidRPr="008340AC" w:rsidRDefault="006F0803" w:rsidP="008340AC">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52DEF333" w:rsidR="00E2562F" w:rsidRPr="008340AC" w:rsidRDefault="006F0803" w:rsidP="008340AC">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D0F642D" w14:textId="65D72699" w:rsidR="006F0803" w:rsidRDefault="006F0803" w:rsidP="004C58B2">
            <w:pPr>
              <w:jc w:val="both"/>
            </w:pPr>
            <w:r>
              <w:rPr>
                <w:b/>
                <w:bCs/>
              </w:rPr>
              <w:t>Paslaugoms</w:t>
            </w:r>
            <w:r>
              <w:rPr>
                <w:szCs w:val="24"/>
              </w:rPr>
              <w:t xml:space="preserve"> </w:t>
            </w:r>
            <w:r>
              <w:rPr>
                <w:kern w:val="2"/>
              </w:rPr>
              <w:t>taikomas</w:t>
            </w:r>
            <w:r w:rsidRPr="004C58B2">
              <w:rPr>
                <w:kern w:val="2"/>
                <w:szCs w:val="24"/>
              </w:rPr>
              <w:t xml:space="preserve"> </w:t>
            </w:r>
            <w:r w:rsidRPr="004C58B2">
              <w:rPr>
                <w:kern w:val="2"/>
              </w:rPr>
              <w:t>teisės aktuose</w:t>
            </w:r>
            <w:r w:rsidR="004C58B2" w:rsidRPr="004C58B2">
              <w:rPr>
                <w:kern w:val="2"/>
              </w:rPr>
              <w:t xml:space="preserve"> (Civiliniame kodekse)</w:t>
            </w:r>
            <w:r w:rsidRPr="004C58B2">
              <w:rPr>
                <w:kern w:val="2"/>
              </w:rPr>
              <w:t xml:space="preserve"> nustatytas</w:t>
            </w:r>
            <w:r>
              <w:rPr>
                <w:color w:val="FF0000"/>
                <w:kern w:val="2"/>
              </w:rPr>
              <w:t xml:space="preserve"> </w:t>
            </w:r>
            <w:r>
              <w:rPr>
                <w:kern w:val="2"/>
              </w:rPr>
              <w:t xml:space="preserve">garantinis terminas, kuris yra </w:t>
            </w:r>
            <w:r w:rsidR="00D76FEC" w:rsidRPr="00DC5181">
              <w:rPr>
                <w:kern w:val="2"/>
              </w:rPr>
              <w:t>24</w:t>
            </w:r>
            <w:r w:rsidR="002B2068">
              <w:rPr>
                <w:kern w:val="2"/>
              </w:rPr>
              <w:t xml:space="preserve"> (dvidešimt keturi)</w:t>
            </w:r>
            <w:r w:rsidR="00D76FEC" w:rsidRPr="00DC5181">
              <w:rPr>
                <w:kern w:val="2"/>
              </w:rPr>
              <w:t xml:space="preserve"> mėnesiai</w:t>
            </w:r>
            <w:r>
              <w:rPr>
                <w:kern w:val="2"/>
              </w:rPr>
              <w:t xml:space="preserve">. </w:t>
            </w:r>
            <w:r>
              <w:rPr>
                <w:kern w:val="2"/>
                <w:szCs w:val="24"/>
              </w:rPr>
              <w:t xml:space="preserve"> </w:t>
            </w:r>
            <w:r>
              <w:rPr>
                <w:kern w:val="2"/>
              </w:rPr>
              <w:t xml:space="preserve">Garantinis terminas skaičiuojamas nuo </w:t>
            </w:r>
            <w:r>
              <w:t>Paslaugų</w:t>
            </w:r>
            <w:r>
              <w:rPr>
                <w:kern w:val="2"/>
              </w:rPr>
              <w:t xml:space="preserve"> perdavimo–priėmimo akto ar Sąskaitos (kai </w:t>
            </w:r>
            <w:r>
              <w:t>Paslaugų</w:t>
            </w:r>
            <w:r>
              <w:rPr>
                <w:kern w:val="2"/>
              </w:rPr>
              <w:t xml:space="preserve"> perdavimo–priėmimo aktas nėra pasirašomas) pasirašymo dienos.</w:t>
            </w:r>
          </w:p>
          <w:p w14:paraId="1282D436" w14:textId="77777777" w:rsidR="006F0803" w:rsidRDefault="006F0803" w:rsidP="006F0803">
            <w:pPr>
              <w:rPr>
                <w:szCs w:val="24"/>
              </w:rPr>
            </w:pPr>
          </w:p>
          <w:p w14:paraId="56CB118C" w14:textId="2F1B8CD4" w:rsidR="006F0803" w:rsidRDefault="00B97258" w:rsidP="006F0803">
            <w:pPr>
              <w:rPr>
                <w:szCs w:val="24"/>
              </w:rPr>
            </w:pPr>
            <w:r w:rsidRPr="00891A3A">
              <w:rPr>
                <w:szCs w:val="24"/>
              </w:rPr>
              <w:t>I</w:t>
            </w:r>
            <w:r w:rsidR="006F0803" w:rsidRPr="00891A3A">
              <w:rPr>
                <w:szCs w:val="24"/>
              </w:rPr>
              <w:t>r</w:t>
            </w:r>
          </w:p>
          <w:p w14:paraId="0776D726" w14:textId="77777777" w:rsidR="00B97258" w:rsidRPr="00B97258" w:rsidRDefault="00B97258" w:rsidP="006F0803">
            <w:pPr>
              <w:rPr>
                <w:kern w:val="2"/>
                <w:szCs w:val="24"/>
              </w:rPr>
            </w:pPr>
          </w:p>
          <w:p w14:paraId="1D53789D" w14:textId="58401468" w:rsidR="00131040" w:rsidRPr="00F95F09" w:rsidRDefault="006F0803" w:rsidP="00F95F09">
            <w:pPr>
              <w:jc w:val="both"/>
              <w:rPr>
                <w:kern w:val="2"/>
              </w:rPr>
            </w:pPr>
            <w:r w:rsidRPr="00F95F09">
              <w:rPr>
                <w:b/>
                <w:bCs/>
              </w:rPr>
              <w:t>Su Paslaugomis susijusioms prekėms</w:t>
            </w:r>
            <w:r w:rsidRPr="00F95F09">
              <w:rPr>
                <w:szCs w:val="24"/>
              </w:rPr>
              <w:t xml:space="preserve"> </w:t>
            </w:r>
            <w:r w:rsidRPr="00F95F09">
              <w:rPr>
                <w:kern w:val="2"/>
              </w:rPr>
              <w:t>nustatomas garantinis terminas, kuris yra</w:t>
            </w:r>
            <w:r w:rsidR="006C3041" w:rsidRPr="00F95F09">
              <w:rPr>
                <w:kern w:val="2"/>
              </w:rPr>
              <w:t>:</w:t>
            </w:r>
          </w:p>
          <w:p w14:paraId="24AF4264" w14:textId="4DC874E7" w:rsidR="003E1263" w:rsidRPr="00F95F09" w:rsidRDefault="00131040" w:rsidP="00F95F09">
            <w:pPr>
              <w:jc w:val="both"/>
              <w:rPr>
                <w:rFonts w:eastAsia="Calibri"/>
                <w:iCs/>
                <w:szCs w:val="24"/>
              </w:rPr>
            </w:pPr>
            <w:r w:rsidRPr="00F95F09">
              <w:rPr>
                <w:rFonts w:eastAsia="Calibri"/>
                <w:iCs/>
                <w:szCs w:val="24"/>
              </w:rPr>
              <w:t>Elektros mazg</w:t>
            </w:r>
            <w:r w:rsidR="003E1263" w:rsidRPr="00F95F09">
              <w:rPr>
                <w:rFonts w:eastAsia="Calibri"/>
                <w:iCs/>
                <w:szCs w:val="24"/>
              </w:rPr>
              <w:t>ams</w:t>
            </w:r>
            <w:r w:rsidRPr="00F95F09">
              <w:rPr>
                <w:rFonts w:eastAsia="Calibri"/>
                <w:iCs/>
                <w:szCs w:val="24"/>
              </w:rPr>
              <w:t xml:space="preserve"> (starteri</w:t>
            </w:r>
            <w:r w:rsidR="003E1263" w:rsidRPr="00F95F09">
              <w:rPr>
                <w:rFonts w:eastAsia="Calibri"/>
                <w:iCs/>
                <w:szCs w:val="24"/>
              </w:rPr>
              <w:t>ams</w:t>
            </w:r>
            <w:r w:rsidRPr="00F95F09">
              <w:rPr>
                <w:rFonts w:eastAsia="Calibri"/>
                <w:iCs/>
                <w:szCs w:val="24"/>
              </w:rPr>
              <w:t>, generatori</w:t>
            </w:r>
            <w:r w:rsidR="003E1263" w:rsidRPr="00F95F09">
              <w:rPr>
                <w:rFonts w:eastAsia="Calibri"/>
                <w:iCs/>
                <w:szCs w:val="24"/>
              </w:rPr>
              <w:t>ams</w:t>
            </w:r>
            <w:r w:rsidRPr="00F95F09">
              <w:rPr>
                <w:rFonts w:eastAsia="Calibri"/>
                <w:iCs/>
                <w:szCs w:val="24"/>
              </w:rPr>
              <w:t>, komutator</w:t>
            </w:r>
            <w:r w:rsidR="003E1263" w:rsidRPr="00F95F09">
              <w:rPr>
                <w:rFonts w:eastAsia="Calibri"/>
                <w:iCs/>
                <w:szCs w:val="24"/>
              </w:rPr>
              <w:t>iams</w:t>
            </w:r>
            <w:r w:rsidRPr="00F95F09">
              <w:rPr>
                <w:rFonts w:eastAsia="Calibri"/>
                <w:iCs/>
                <w:szCs w:val="24"/>
              </w:rPr>
              <w:t xml:space="preserve"> ir pan.) ne mažiau 3</w:t>
            </w:r>
            <w:r w:rsidR="002B2068">
              <w:rPr>
                <w:rFonts w:eastAsia="Calibri"/>
                <w:iCs/>
                <w:szCs w:val="24"/>
              </w:rPr>
              <w:t xml:space="preserve"> (trys)</w:t>
            </w:r>
            <w:r w:rsidRPr="00F95F09">
              <w:rPr>
                <w:rFonts w:eastAsia="Calibri"/>
                <w:iCs/>
                <w:szCs w:val="24"/>
              </w:rPr>
              <w:t xml:space="preserve"> mėnes</w:t>
            </w:r>
            <w:r w:rsidR="003E1263" w:rsidRPr="00F95F09">
              <w:rPr>
                <w:rFonts w:eastAsia="Calibri"/>
                <w:iCs/>
                <w:szCs w:val="24"/>
              </w:rPr>
              <w:t>iai</w:t>
            </w:r>
            <w:r w:rsidRPr="00F95F09">
              <w:rPr>
                <w:rFonts w:eastAsia="Calibri"/>
                <w:iCs/>
                <w:szCs w:val="24"/>
              </w:rPr>
              <w:t>;</w:t>
            </w:r>
          </w:p>
          <w:p w14:paraId="40E5E802" w14:textId="5257A9D6" w:rsidR="003E1263" w:rsidRPr="00F95F09" w:rsidRDefault="00131040" w:rsidP="00F95F09">
            <w:pPr>
              <w:jc w:val="both"/>
              <w:rPr>
                <w:rFonts w:eastAsia="Calibri"/>
                <w:iCs/>
                <w:szCs w:val="24"/>
              </w:rPr>
            </w:pPr>
            <w:r w:rsidRPr="00F95F09">
              <w:rPr>
                <w:rFonts w:eastAsia="Calibri"/>
                <w:iCs/>
                <w:szCs w:val="24"/>
              </w:rPr>
              <w:t>Važiuoklės mazga</w:t>
            </w:r>
            <w:r w:rsidR="003E1263" w:rsidRPr="00F95F09">
              <w:rPr>
                <w:rFonts w:eastAsia="Calibri"/>
                <w:iCs/>
                <w:szCs w:val="24"/>
              </w:rPr>
              <w:t>ms</w:t>
            </w:r>
            <w:r w:rsidRPr="00F95F09">
              <w:rPr>
                <w:rFonts w:eastAsia="Calibri"/>
                <w:iCs/>
                <w:szCs w:val="24"/>
              </w:rPr>
              <w:t xml:space="preserve"> (šarnyrams, traukių antgaliams, įvorėms, stabilizatorių </w:t>
            </w:r>
            <w:proofErr w:type="spellStart"/>
            <w:r w:rsidRPr="00F95F09">
              <w:rPr>
                <w:rFonts w:eastAsia="Calibri"/>
                <w:iCs/>
                <w:szCs w:val="24"/>
              </w:rPr>
              <w:t>traukėms</w:t>
            </w:r>
            <w:proofErr w:type="spellEnd"/>
            <w:r w:rsidRPr="00F95F09">
              <w:rPr>
                <w:rFonts w:eastAsia="Calibri"/>
                <w:iCs/>
                <w:szCs w:val="24"/>
              </w:rPr>
              <w:t>, amortizatorių spyruoklėms ir pan.) ne mažiau 6</w:t>
            </w:r>
            <w:r w:rsidR="002B2068">
              <w:rPr>
                <w:rFonts w:eastAsia="Calibri"/>
                <w:iCs/>
                <w:szCs w:val="24"/>
              </w:rPr>
              <w:t xml:space="preserve"> (šeši)</w:t>
            </w:r>
            <w:r w:rsidRPr="00F95F09">
              <w:rPr>
                <w:rFonts w:eastAsia="Calibri"/>
                <w:iCs/>
                <w:szCs w:val="24"/>
              </w:rPr>
              <w:t xml:space="preserve"> mėnesi</w:t>
            </w:r>
            <w:r w:rsidR="003E1263" w:rsidRPr="00F95F09">
              <w:rPr>
                <w:rFonts w:eastAsia="Calibri"/>
                <w:iCs/>
                <w:szCs w:val="24"/>
              </w:rPr>
              <w:t>ai</w:t>
            </w:r>
            <w:r w:rsidRPr="00F95F09">
              <w:rPr>
                <w:rFonts w:eastAsia="Calibri"/>
                <w:iCs/>
                <w:szCs w:val="24"/>
              </w:rPr>
              <w:t>;</w:t>
            </w:r>
          </w:p>
          <w:p w14:paraId="537811C1" w14:textId="57780DDE" w:rsidR="003E1263" w:rsidRPr="00F95F09" w:rsidRDefault="00131040" w:rsidP="00F95F09">
            <w:pPr>
              <w:jc w:val="both"/>
              <w:rPr>
                <w:rFonts w:eastAsia="Calibri"/>
                <w:iCs/>
                <w:szCs w:val="24"/>
              </w:rPr>
            </w:pPr>
            <w:r w:rsidRPr="00F95F09">
              <w:rPr>
                <w:rFonts w:eastAsia="Calibri"/>
                <w:iCs/>
                <w:szCs w:val="24"/>
              </w:rPr>
              <w:t>Transmisijos mazg</w:t>
            </w:r>
            <w:r w:rsidR="003E1263" w:rsidRPr="00F95F09">
              <w:rPr>
                <w:rFonts w:eastAsia="Calibri"/>
                <w:iCs/>
                <w:szCs w:val="24"/>
              </w:rPr>
              <w:t>ams</w:t>
            </w:r>
            <w:r w:rsidRPr="00F95F09">
              <w:rPr>
                <w:rFonts w:eastAsia="Calibri"/>
                <w:iCs/>
                <w:szCs w:val="24"/>
              </w:rPr>
              <w:t xml:space="preserve"> (pavarų dėžėms, sankaboms)</w:t>
            </w:r>
            <w:r w:rsidR="003E1263" w:rsidRPr="00F95F09">
              <w:rPr>
                <w:rFonts w:eastAsia="Calibri"/>
                <w:iCs/>
                <w:szCs w:val="24"/>
              </w:rPr>
              <w:t xml:space="preserve"> -</w:t>
            </w:r>
            <w:r w:rsidRPr="00F95F09">
              <w:rPr>
                <w:rFonts w:eastAsia="Calibri"/>
                <w:iCs/>
                <w:szCs w:val="24"/>
              </w:rPr>
              <w:t xml:space="preserve"> ne mažiau 6</w:t>
            </w:r>
            <w:r w:rsidR="002B2068">
              <w:rPr>
                <w:rFonts w:eastAsia="Calibri"/>
                <w:iCs/>
                <w:szCs w:val="24"/>
              </w:rPr>
              <w:t xml:space="preserve"> (šeši)</w:t>
            </w:r>
            <w:r w:rsidRPr="00F95F09">
              <w:rPr>
                <w:rFonts w:eastAsia="Calibri"/>
                <w:iCs/>
                <w:szCs w:val="24"/>
              </w:rPr>
              <w:t xml:space="preserve"> mėnesi</w:t>
            </w:r>
            <w:r w:rsidR="003E1263" w:rsidRPr="00F95F09">
              <w:rPr>
                <w:rFonts w:eastAsia="Calibri"/>
                <w:iCs/>
                <w:szCs w:val="24"/>
              </w:rPr>
              <w:t>ai</w:t>
            </w:r>
            <w:r w:rsidRPr="00F95F09">
              <w:rPr>
                <w:rFonts w:eastAsia="Calibri"/>
                <w:iCs/>
                <w:szCs w:val="24"/>
              </w:rPr>
              <w:t>;</w:t>
            </w:r>
          </w:p>
          <w:p w14:paraId="786B68F9" w14:textId="7854B383" w:rsidR="003E1263" w:rsidRPr="00F95F09" w:rsidRDefault="00131040" w:rsidP="00F95F09">
            <w:pPr>
              <w:jc w:val="both"/>
              <w:rPr>
                <w:rFonts w:eastAsia="Calibri"/>
                <w:iCs/>
                <w:szCs w:val="24"/>
              </w:rPr>
            </w:pPr>
            <w:r w:rsidRPr="00F95F09">
              <w:rPr>
                <w:rFonts w:eastAsia="Calibri"/>
                <w:iCs/>
                <w:szCs w:val="24"/>
              </w:rPr>
              <w:t>Vidaus degimo variklių mazg</w:t>
            </w:r>
            <w:r w:rsidR="003E1263" w:rsidRPr="00F95F09">
              <w:rPr>
                <w:rFonts w:eastAsia="Calibri"/>
                <w:iCs/>
                <w:szCs w:val="24"/>
              </w:rPr>
              <w:t xml:space="preserve">as - </w:t>
            </w:r>
            <w:r w:rsidRPr="00F95F09">
              <w:rPr>
                <w:rFonts w:eastAsia="Calibri"/>
                <w:iCs/>
                <w:szCs w:val="24"/>
              </w:rPr>
              <w:t xml:space="preserve"> ne mažiau 6</w:t>
            </w:r>
            <w:r w:rsidR="002B2068">
              <w:rPr>
                <w:rFonts w:eastAsia="Calibri"/>
                <w:iCs/>
                <w:szCs w:val="24"/>
              </w:rPr>
              <w:t xml:space="preserve"> (šeši)</w:t>
            </w:r>
            <w:r w:rsidRPr="00F95F09">
              <w:rPr>
                <w:rFonts w:eastAsia="Calibri"/>
                <w:iCs/>
                <w:szCs w:val="24"/>
              </w:rPr>
              <w:t xml:space="preserve"> mėnesi</w:t>
            </w:r>
            <w:r w:rsidR="003E1263" w:rsidRPr="00F95F09">
              <w:rPr>
                <w:rFonts w:eastAsia="Calibri"/>
                <w:iCs/>
                <w:szCs w:val="24"/>
              </w:rPr>
              <w:t>ai</w:t>
            </w:r>
            <w:r w:rsidRPr="00F95F09">
              <w:rPr>
                <w:rFonts w:eastAsia="Calibri"/>
                <w:iCs/>
                <w:szCs w:val="24"/>
              </w:rPr>
              <w:t>;</w:t>
            </w:r>
          </w:p>
          <w:p w14:paraId="618ECF5F" w14:textId="0F393089" w:rsidR="00F95F09" w:rsidRPr="00F95F09" w:rsidRDefault="00131040" w:rsidP="00F95F09">
            <w:pPr>
              <w:jc w:val="both"/>
              <w:rPr>
                <w:rFonts w:eastAsia="Calibri"/>
                <w:iCs/>
                <w:szCs w:val="24"/>
              </w:rPr>
            </w:pPr>
            <w:r w:rsidRPr="00F95F09">
              <w:rPr>
                <w:rFonts w:eastAsia="Calibri"/>
                <w:iCs/>
                <w:szCs w:val="24"/>
              </w:rPr>
              <w:t>Padangų remonto darbams ne mažiau 1</w:t>
            </w:r>
            <w:r w:rsidR="002B2068">
              <w:rPr>
                <w:rFonts w:eastAsia="Calibri"/>
                <w:iCs/>
                <w:szCs w:val="24"/>
              </w:rPr>
              <w:t xml:space="preserve"> (vienas)</w:t>
            </w:r>
            <w:r w:rsidRPr="00F95F09">
              <w:rPr>
                <w:rFonts w:eastAsia="Calibri"/>
                <w:iCs/>
                <w:szCs w:val="24"/>
              </w:rPr>
              <w:t xml:space="preserve"> mėnesi</w:t>
            </w:r>
            <w:r w:rsidR="00C4718D" w:rsidRPr="00F95F09">
              <w:rPr>
                <w:rFonts w:eastAsia="Calibri"/>
                <w:iCs/>
                <w:szCs w:val="24"/>
              </w:rPr>
              <w:t>s</w:t>
            </w:r>
            <w:r w:rsidRPr="00F95F09">
              <w:rPr>
                <w:rFonts w:eastAsia="Calibri"/>
                <w:iCs/>
                <w:szCs w:val="24"/>
              </w:rPr>
              <w:t xml:space="preserve"> (suremontuotai vietai)</w:t>
            </w:r>
            <w:r w:rsidR="00F95F09" w:rsidRPr="00F95F09">
              <w:rPr>
                <w:rFonts w:eastAsia="Calibri"/>
                <w:iCs/>
                <w:szCs w:val="24"/>
              </w:rPr>
              <w:t>.</w:t>
            </w:r>
          </w:p>
          <w:p w14:paraId="780C9797" w14:textId="77777777" w:rsidR="00F95F09" w:rsidRPr="00F95F09" w:rsidRDefault="00F95F09" w:rsidP="00891A3A">
            <w:pPr>
              <w:jc w:val="both"/>
              <w:rPr>
                <w:rFonts w:eastAsia="Calibri"/>
                <w:iCs/>
                <w:szCs w:val="24"/>
              </w:rPr>
            </w:pPr>
          </w:p>
          <w:p w14:paraId="62E64355" w14:textId="77777777" w:rsidR="006F0803" w:rsidRDefault="006F0803" w:rsidP="00891A3A">
            <w:pPr>
              <w:jc w:val="both"/>
              <w:rPr>
                <w:kern w:val="2"/>
              </w:rPr>
            </w:pPr>
            <w:r>
              <w:rPr>
                <w:kern w:val="2"/>
              </w:rPr>
              <w:t xml:space="preserve">Garantinis terminas skaičiuojamas nuo </w:t>
            </w:r>
            <w:r>
              <w:t>Paslaugų</w:t>
            </w:r>
            <w:r>
              <w:rPr>
                <w:kern w:val="2"/>
                <w:szCs w:val="24"/>
              </w:rPr>
              <w:t xml:space="preserve"> </w:t>
            </w:r>
            <w:r>
              <w:rPr>
                <w:kern w:val="2"/>
              </w:rPr>
              <w:t xml:space="preserve">perdavimo–priėmimo akto ar Sąskaitos (kai </w:t>
            </w:r>
            <w:r>
              <w:t>Paslaugų</w:t>
            </w:r>
            <w:r>
              <w:rPr>
                <w:kern w:val="2"/>
              </w:rPr>
              <w:t xml:space="preserve"> perdavimo–priėmimo aktas nėra pasirašomas) pasirašymo dienos.</w:t>
            </w:r>
          </w:p>
          <w:p w14:paraId="36105C24" w14:textId="77777777" w:rsidR="00891A3A" w:rsidRDefault="00891A3A" w:rsidP="00891A3A">
            <w:pPr>
              <w:jc w:val="both"/>
              <w:rPr>
                <w:szCs w:val="24"/>
              </w:rPr>
            </w:pPr>
          </w:p>
          <w:p w14:paraId="606FD54D" w14:textId="655A6829" w:rsidR="00891A3A" w:rsidRPr="00891A3A" w:rsidRDefault="00891A3A" w:rsidP="00891A3A">
            <w:pPr>
              <w:jc w:val="both"/>
              <w:rPr>
                <w:kern w:val="2"/>
              </w:rPr>
            </w:pPr>
            <w:r w:rsidRPr="00CE435E">
              <w:rPr>
                <w:rFonts w:eastAsia="Calibri"/>
                <w:iCs/>
                <w:szCs w:val="24"/>
              </w:rPr>
              <w:t>1</w:t>
            </w:r>
            <w:r w:rsidR="002B2068">
              <w:rPr>
                <w:rFonts w:eastAsia="Calibri"/>
                <w:iCs/>
                <w:szCs w:val="24"/>
              </w:rPr>
              <w:t xml:space="preserve"> (vieno)</w:t>
            </w:r>
            <w:r w:rsidRPr="00CE435E">
              <w:rPr>
                <w:rFonts w:eastAsia="Calibri"/>
                <w:iCs/>
                <w:szCs w:val="24"/>
              </w:rPr>
              <w:t xml:space="preserve"> mėnesio laikotarpyje pasikartojant</w:t>
            </w:r>
            <w:r>
              <w:rPr>
                <w:rFonts w:eastAsia="Calibri"/>
                <w:iCs/>
                <w:szCs w:val="24"/>
              </w:rPr>
              <w:t>is</w:t>
            </w:r>
            <w:r w:rsidRPr="00CE435E">
              <w:rPr>
                <w:rFonts w:eastAsia="Calibri"/>
                <w:iCs/>
                <w:szCs w:val="24"/>
              </w:rPr>
              <w:t xml:space="preserve"> identiško diagnostikos metu nustatyto gedimo šalinim</w:t>
            </w:r>
            <w:r>
              <w:rPr>
                <w:rFonts w:eastAsia="Calibri"/>
                <w:iCs/>
                <w:szCs w:val="24"/>
              </w:rPr>
              <w:t>as kompensuojamas Tiekėjo.</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600A2891" w:rsidR="006F0803" w:rsidRDefault="006F0803" w:rsidP="00D95EA5">
            <w:pPr>
              <w:jc w:val="both"/>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001B56E8">
              <w:rPr>
                <w:kern w:val="2"/>
                <w:szCs w:val="24"/>
              </w:rPr>
              <w:t xml:space="preserve">5 darbo dienas </w:t>
            </w:r>
            <w:r>
              <w:rPr>
                <w:kern w:val="2"/>
                <w:szCs w:val="24"/>
              </w:rPr>
              <w:t xml:space="preserve"> nuo rašytinės pretenzijos gavimo dienos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04D7667D" w:rsidR="006F0803" w:rsidRPr="00CA5BA4" w:rsidRDefault="00F35626" w:rsidP="00BF1FA1">
            <w:pPr>
              <w:jc w:val="both"/>
              <w:rPr>
                <w:kern w:val="2"/>
                <w:szCs w:val="24"/>
              </w:rPr>
            </w:pPr>
            <w:r>
              <w:rPr>
                <w:kern w:val="2"/>
                <w:szCs w:val="24"/>
              </w:rPr>
              <w:t>Kadangi kokybiniai kriterijai yra tiesiogiai susiję su</w:t>
            </w:r>
            <w:r w:rsidR="00BF1FA1">
              <w:rPr>
                <w:kern w:val="2"/>
                <w:szCs w:val="24"/>
              </w:rPr>
              <w:t xml:space="preserve"> Sutarties vykdymu, atskira tikrinimo tvarka nėra nustatoma.</w:t>
            </w:r>
            <w:r w:rsidR="00141AD2">
              <w:rPr>
                <w:kern w:val="2"/>
                <w:szCs w:val="24"/>
              </w:rPr>
              <w:t xml:space="preserve"> </w:t>
            </w:r>
            <w:r w:rsidR="00234593">
              <w:rPr>
                <w:kern w:val="2"/>
                <w:szCs w:val="24"/>
              </w:rPr>
              <w:t xml:space="preserve">Jei </w:t>
            </w:r>
            <w:r w:rsidR="00E03A6B">
              <w:rPr>
                <w:kern w:val="2"/>
                <w:szCs w:val="24"/>
              </w:rPr>
              <w:t>T</w:t>
            </w:r>
            <w:r w:rsidR="00234593">
              <w:rPr>
                <w:kern w:val="2"/>
                <w:szCs w:val="24"/>
              </w:rPr>
              <w:t>iekėjas paslaugas teikia kitame, nei 2 priede „Pasiūlymas</w:t>
            </w:r>
            <w:r w:rsidR="00234593" w:rsidRPr="00CA5BA4">
              <w:rPr>
                <w:kern w:val="2"/>
                <w:szCs w:val="24"/>
              </w:rPr>
              <w:t>”</w:t>
            </w:r>
            <w:r w:rsidR="00611CD1" w:rsidRPr="00CA5BA4">
              <w:rPr>
                <w:kern w:val="2"/>
                <w:szCs w:val="24"/>
              </w:rPr>
              <w:t xml:space="preserve"> nurodyta</w:t>
            </w:r>
            <w:r w:rsidR="00E03A6B">
              <w:rPr>
                <w:kern w:val="2"/>
                <w:szCs w:val="24"/>
              </w:rPr>
              <w:t>s</w:t>
            </w:r>
            <w:r w:rsidR="00611CD1" w:rsidRPr="00CA5BA4">
              <w:rPr>
                <w:kern w:val="2"/>
                <w:szCs w:val="24"/>
              </w:rPr>
              <w:t>, autoservise</w:t>
            </w:r>
            <w:r w:rsidR="0070248C" w:rsidRPr="00CA5BA4">
              <w:rPr>
                <w:kern w:val="2"/>
                <w:szCs w:val="24"/>
              </w:rPr>
              <w:t xml:space="preserve">, </w:t>
            </w:r>
            <w:r w:rsidR="00230245">
              <w:rPr>
                <w:color w:val="000000"/>
                <w:kern w:val="2"/>
                <w:szCs w:val="24"/>
                <w:shd w:val="clear" w:color="auto" w:fill="FFFFFF"/>
              </w:rPr>
              <w:t>Tiekėjui taikoma Specialiųjų sąlygų 9.7 punkte nurodyto dydžio bauda.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BF1FA1">
            <w:pPr>
              <w:jc w:val="both"/>
              <w:rPr>
                <w:kern w:val="2"/>
                <w:szCs w:val="24"/>
              </w:rPr>
            </w:pPr>
            <w:r>
              <w:rPr>
                <w:kern w:val="2"/>
                <w:szCs w:val="24"/>
              </w:rPr>
              <w:t>Sutarties vykdymui subtiekėjai ir (ar) specialistai nepasitelkiami.</w:t>
            </w:r>
          </w:p>
          <w:p w14:paraId="0BB1F46F" w14:textId="77777777" w:rsidR="00027B83" w:rsidRDefault="00027B83" w:rsidP="00BF1FA1">
            <w:pPr>
              <w:jc w:val="both"/>
              <w:rPr>
                <w:kern w:val="2"/>
                <w:szCs w:val="24"/>
              </w:rPr>
            </w:pPr>
          </w:p>
          <w:p w14:paraId="44FB0770" w14:textId="77777777" w:rsidR="00027B83" w:rsidRDefault="000B0897" w:rsidP="00BF1FA1">
            <w:pPr>
              <w:jc w:val="both"/>
              <w:rPr>
                <w:color w:val="FF0000"/>
                <w:kern w:val="2"/>
                <w:szCs w:val="24"/>
              </w:rPr>
            </w:pPr>
            <w:r>
              <w:rPr>
                <w:color w:val="FF0000"/>
                <w:kern w:val="2"/>
                <w:szCs w:val="24"/>
              </w:rPr>
              <w:t>arba</w:t>
            </w:r>
          </w:p>
          <w:p w14:paraId="6D59279B" w14:textId="77777777" w:rsidR="00027B83" w:rsidRDefault="00027B83" w:rsidP="00BF1FA1">
            <w:pPr>
              <w:jc w:val="both"/>
              <w:rPr>
                <w:kern w:val="2"/>
                <w:szCs w:val="24"/>
              </w:rPr>
            </w:pPr>
          </w:p>
          <w:p w14:paraId="10514FEF" w14:textId="77777777" w:rsidR="00027B83" w:rsidRDefault="000B0897" w:rsidP="00BF1FA1">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BFE0ECD" w:rsidR="00027B83" w:rsidRDefault="000B0897">
            <w:pPr>
              <w:rPr>
                <w:kern w:val="2"/>
                <w:szCs w:val="24"/>
              </w:rPr>
            </w:pPr>
            <w:r>
              <w:rPr>
                <w:kern w:val="2"/>
                <w:szCs w:val="24"/>
              </w:rPr>
              <w:t>Prievolių pagal Sutartį įvykdymas užtikrinamas:</w:t>
            </w:r>
          </w:p>
          <w:p w14:paraId="2D80CD6E" w14:textId="4C036713" w:rsidR="00E2562F" w:rsidRPr="001C7351" w:rsidRDefault="000B0897" w:rsidP="001C7351">
            <w:pPr>
              <w:rPr>
                <w:kern w:val="2"/>
                <w:szCs w:val="24"/>
              </w:rPr>
            </w:pPr>
            <w:r>
              <w:rPr>
                <w:kern w:val="2"/>
                <w:szCs w:val="24"/>
              </w:rPr>
              <w:t>Netesybomis (delspinigiais, bauda)</w:t>
            </w:r>
            <w:r w:rsidR="001C7351">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1AC9CC67"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18AEA36C" w:rsidR="00027B83" w:rsidRPr="004F3C39"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4D2CEB6" w:rsidR="00402199" w:rsidRPr="00C97F6F" w:rsidRDefault="00402199" w:rsidP="00C97F6F">
            <w:pPr>
              <w:jc w:val="both"/>
              <w:rPr>
                <w:bCs/>
                <w:kern w:val="2"/>
                <w:szCs w:val="24"/>
              </w:rPr>
            </w:pPr>
            <w:r>
              <w:rPr>
                <w:bCs/>
                <w:color w:val="000000"/>
                <w:kern w:val="2"/>
                <w:szCs w:val="24"/>
              </w:rPr>
              <w:t xml:space="preserve">Jei </w:t>
            </w:r>
            <w:r w:rsidRPr="00C97F6F">
              <w:rPr>
                <w:bCs/>
                <w:kern w:val="2"/>
                <w:szCs w:val="24"/>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675BC50D" w:rsidR="00402199" w:rsidRPr="00C97F6F" w:rsidRDefault="00402199" w:rsidP="00C97F6F">
            <w:pPr>
              <w:jc w:val="both"/>
              <w:rPr>
                <w:szCs w:val="24"/>
                <w:lang w:val="lt"/>
              </w:rPr>
            </w:pPr>
            <w:r>
              <w:rPr>
                <w:color w:val="000000"/>
                <w:szCs w:val="24"/>
                <w:lang w:val="lt"/>
              </w:rPr>
              <w:t xml:space="preserve">9.2.1. </w:t>
            </w:r>
            <w:r w:rsidR="00AD0D47" w:rsidRPr="00AD0D47">
              <w:rPr>
                <w:color w:val="000000"/>
                <w:szCs w:val="24"/>
                <w:lang w:val="lt"/>
              </w:rPr>
              <w:t xml:space="preserve">Jeigu </w:t>
            </w:r>
            <w:r w:rsidR="00AD0D47" w:rsidRPr="00C97F6F">
              <w:rPr>
                <w:szCs w:val="24"/>
                <w:lang w:val="lt"/>
              </w:rPr>
              <w:t>Tiekėjas vėluoja suteikti Paslaugas, Pirkėjas nuo kitos nei nustatytas terminas dienos Tiekėjui skaičiuoja 0,02 (dvi šimtosios) procento dydžio delspinigius už kiekvieną uždelstą dieną</w:t>
            </w:r>
            <w:r w:rsidR="00AD0D47" w:rsidRPr="00C97F6F" w:rsidDel="00AD0D47">
              <w:rPr>
                <w:szCs w:val="24"/>
                <w:lang w:val="lt"/>
              </w:rPr>
              <w:t xml:space="preserve"> </w:t>
            </w:r>
            <w:r w:rsidRPr="00C97F6F">
              <w:rPr>
                <w:szCs w:val="24"/>
                <w:lang w:val="lt"/>
              </w:rPr>
              <w:t>nuo laiku nesuteiktų Paslaugų kainos be PVM.</w:t>
            </w:r>
          </w:p>
          <w:p w14:paraId="6F0E410D" w14:textId="750439A0" w:rsidR="00AD0D47" w:rsidRPr="00C97F6F" w:rsidRDefault="00AD0D47" w:rsidP="00C97F6F">
            <w:pPr>
              <w:jc w:val="both"/>
            </w:pPr>
            <w:r w:rsidRPr="00C97F6F">
              <w:rPr>
                <w:lang w:val="lt"/>
              </w:rPr>
              <w:t>9.2.2. Jeigu Tiekėjas nevykdo kitų sutartinių įsipareigojimų, Pirkėjas nuo kitos nei nustatytas terminas dienos Tiekėjui taiko 10 Eur baudą už kiekvieną uždelstą dieną.</w:t>
            </w:r>
          </w:p>
          <w:p w14:paraId="66025186" w14:textId="2B926FE9" w:rsidR="00402199" w:rsidRPr="00C97F6F" w:rsidRDefault="00402199" w:rsidP="00C97F6F">
            <w:pPr>
              <w:jc w:val="both"/>
              <w:rPr>
                <w:szCs w:val="24"/>
              </w:rPr>
            </w:pPr>
            <w:r w:rsidRPr="00C97F6F">
              <w:rPr>
                <w:szCs w:val="24"/>
                <w:lang w:val="lt"/>
              </w:rPr>
              <w:t>9.2.</w:t>
            </w:r>
            <w:r w:rsidR="00AD0D47" w:rsidRPr="00C97F6F">
              <w:rPr>
                <w:szCs w:val="24"/>
                <w:lang w:val="lt"/>
              </w:rPr>
              <w:t>3</w:t>
            </w:r>
            <w:r w:rsidRPr="00C97F6F">
              <w:rPr>
                <w:szCs w:val="24"/>
                <w:lang w:val="lt"/>
              </w:rPr>
              <w:t>.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76807DEA" w:rsidR="00402199" w:rsidRDefault="00402199" w:rsidP="00C97F6F">
            <w:pPr>
              <w:jc w:val="both"/>
              <w:rPr>
                <w:b/>
                <w:kern w:val="2"/>
                <w:szCs w:val="24"/>
              </w:rPr>
            </w:pPr>
            <w:r w:rsidRPr="00C97F6F">
              <w:rPr>
                <w:kern w:val="2"/>
              </w:rPr>
              <w:t>9.2.</w:t>
            </w:r>
            <w:r w:rsidR="00AD0D47" w:rsidRPr="00C97F6F">
              <w:rPr>
                <w:kern w:val="2"/>
              </w:rPr>
              <w:t>4</w:t>
            </w:r>
            <w:r w:rsidRPr="00C97F6F">
              <w:rPr>
                <w:kern w:val="2"/>
              </w:rPr>
              <w:t xml:space="preserve">. Tiekėjas privalo sumokėti Pirkėjui netesybas per </w:t>
            </w:r>
            <w:r w:rsidR="001B56E8" w:rsidRPr="00C97F6F">
              <w:rPr>
                <w:kern w:val="2"/>
              </w:rPr>
              <w:t>10</w:t>
            </w:r>
            <w:r w:rsidRPr="00C97F6F">
              <w:rPr>
                <w:bCs/>
                <w:kern w:val="2"/>
                <w:szCs w:val="24"/>
              </w:rPr>
              <w:t xml:space="preserve"> </w:t>
            </w:r>
            <w:r w:rsidRPr="00C97F6F">
              <w:rPr>
                <w:kern w:val="2"/>
              </w:rPr>
              <w:t xml:space="preserve">dienų nuo Pirkėjo pareikalavimo, jeigu netesybų suma nėra </w:t>
            </w:r>
            <w:r w:rsidRPr="00C97F6F">
              <w:t>išskaitoma iš Tiekėjui mokėtinos sumos.</w:t>
            </w:r>
            <w:r w:rsidR="001B56E8" w:rsidRPr="00C97F6F">
              <w:t xml:space="preserve"> Apie taikomą išskaitymą Tiekėjas informuojamas raštu</w:t>
            </w:r>
            <w:r w:rsidR="00A04066" w:rsidRPr="00C97F6F">
              <w:t>,</w:t>
            </w:r>
            <w:r w:rsidR="001B56E8" w:rsidRPr="00C97F6F">
              <w:t xml:space="preserve"> pateikiant reikalavimą.</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2A01931" w14:textId="11427431" w:rsidR="00402199" w:rsidRPr="00C97F6F" w:rsidRDefault="00402199" w:rsidP="00C97F6F">
            <w:pPr>
              <w:jc w:val="both"/>
              <w:rPr>
                <w:bCs/>
                <w:szCs w:val="24"/>
              </w:rPr>
            </w:pPr>
            <w:r>
              <w:rPr>
                <w:bCs/>
                <w:kern w:val="2"/>
                <w:szCs w:val="24"/>
              </w:rPr>
              <w:t>9.3</w:t>
            </w:r>
            <w:r w:rsidRPr="00C97F6F">
              <w:rPr>
                <w:bCs/>
                <w:kern w:val="2"/>
                <w:szCs w:val="24"/>
              </w:rPr>
              <w:t xml:space="preserve">.1. Nutraukus Sutartį dėl esminio Sutarties pažeidimo, nustatyto Sutarties Specialiosiose sąlygose, mokama </w:t>
            </w:r>
            <w:r w:rsidR="00D22DDB" w:rsidRPr="00C97F6F">
              <w:rPr>
                <w:bCs/>
                <w:kern w:val="2"/>
                <w:szCs w:val="24"/>
              </w:rPr>
              <w:t>5</w:t>
            </w:r>
            <w:r w:rsidR="008E1433" w:rsidRPr="00C97F6F">
              <w:rPr>
                <w:bCs/>
                <w:kern w:val="2"/>
                <w:szCs w:val="24"/>
              </w:rPr>
              <w:t xml:space="preserve"> (penkių)</w:t>
            </w:r>
            <w:r w:rsidRPr="00C97F6F">
              <w:rPr>
                <w:bCs/>
                <w:kern w:val="2"/>
                <w:szCs w:val="24"/>
              </w:rPr>
              <w:t xml:space="preserve"> procentų dydžio bauda nuo Pradinės Sutarties vertės, nurodytos Specialiųjų sąlygų 5.2 punkte.</w:t>
            </w:r>
          </w:p>
          <w:p w14:paraId="43C4591E" w14:textId="77777777" w:rsidR="00402199" w:rsidRPr="00C97F6F" w:rsidRDefault="00402199" w:rsidP="00C97F6F">
            <w:pPr>
              <w:jc w:val="both"/>
              <w:rPr>
                <w:bCs/>
                <w:szCs w:val="24"/>
              </w:rPr>
            </w:pPr>
          </w:p>
          <w:p w14:paraId="7CBFE0C7" w14:textId="5C68D675" w:rsidR="00402199" w:rsidRPr="00C97F6F" w:rsidRDefault="00402199" w:rsidP="00C97F6F">
            <w:pPr>
              <w:jc w:val="both"/>
              <w:rPr>
                <w:bCs/>
                <w:szCs w:val="24"/>
              </w:rPr>
            </w:pPr>
            <w:r w:rsidRPr="00C97F6F">
              <w:rPr>
                <w:bCs/>
                <w:szCs w:val="24"/>
              </w:rPr>
              <w:t xml:space="preserve">9.3.2. Nepagrįstai nutraukus Sutarties vykdymą ne Sutartyje nustatyta tvarka, mokama </w:t>
            </w:r>
            <w:r w:rsidR="00D22DDB" w:rsidRPr="00C97F6F">
              <w:rPr>
                <w:bCs/>
                <w:kern w:val="2"/>
                <w:szCs w:val="24"/>
              </w:rPr>
              <w:t>5</w:t>
            </w:r>
            <w:r w:rsidR="008E1433" w:rsidRPr="00C97F6F">
              <w:rPr>
                <w:bCs/>
                <w:kern w:val="2"/>
                <w:szCs w:val="24"/>
              </w:rPr>
              <w:t xml:space="preserve"> (penkių)</w:t>
            </w:r>
            <w:r w:rsidRPr="00C97F6F">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291C63E7" w:rsidR="00402199" w:rsidRDefault="00D22DDB" w:rsidP="00402199">
            <w:pPr>
              <w:rPr>
                <w:bCs/>
                <w:color w:val="000000"/>
                <w:kern w:val="2"/>
                <w:szCs w:val="24"/>
              </w:rPr>
            </w:pPr>
            <w:r>
              <w:rPr>
                <w:color w:val="000000"/>
                <w:kern w:val="2"/>
                <w:szCs w:val="24"/>
              </w:rPr>
              <w:t>1000</w:t>
            </w:r>
            <w:r w:rsidR="00C97F6F">
              <w:rPr>
                <w:color w:val="000000"/>
                <w:kern w:val="2"/>
                <w:szCs w:val="24"/>
              </w:rPr>
              <w:t>,00</w:t>
            </w:r>
            <w:r w:rsidR="008E1433">
              <w:rPr>
                <w:color w:val="000000"/>
                <w:kern w:val="2"/>
                <w:szCs w:val="24"/>
              </w:rPr>
              <w:t xml:space="preserve"> (vieno tūkstančio)</w:t>
            </w:r>
            <w:r>
              <w:rPr>
                <w:color w:val="000000"/>
                <w:kern w:val="2"/>
                <w:szCs w:val="24"/>
              </w:rPr>
              <w:t xml:space="preserve"> Eur bauda už kiekvieną pažeidimo atvejį.</w:t>
            </w:r>
          </w:p>
          <w:p w14:paraId="6C28E1C0" w14:textId="77777777" w:rsidR="00402199" w:rsidRDefault="00402199" w:rsidP="00402199">
            <w:pPr>
              <w:rPr>
                <w:bCs/>
                <w:kern w:val="2"/>
                <w:szCs w:val="24"/>
              </w:rPr>
            </w:pPr>
          </w:p>
          <w:p w14:paraId="663FD6AE" w14:textId="6C735AF1" w:rsidR="00402199" w:rsidRDefault="00402199" w:rsidP="00402199">
            <w:pPr>
              <w:rPr>
                <w:kern w:val="2"/>
                <w:szCs w:val="24"/>
              </w:rPr>
            </w:pPr>
          </w:p>
        </w:tc>
      </w:tr>
      <w:tr w:rsidR="00D22DDB" w14:paraId="02A0AD2F" w14:textId="77777777">
        <w:trPr>
          <w:trHeight w:val="300"/>
        </w:trPr>
        <w:tc>
          <w:tcPr>
            <w:tcW w:w="3094" w:type="dxa"/>
            <w:gridSpan w:val="2"/>
          </w:tcPr>
          <w:p w14:paraId="566076A6" w14:textId="1092562B" w:rsidR="00D22DDB" w:rsidRDefault="00D22DDB" w:rsidP="00D22DDB">
            <w:pPr>
              <w:rPr>
                <w:b/>
                <w:kern w:val="2"/>
                <w:szCs w:val="24"/>
              </w:rPr>
            </w:pPr>
            <w:r>
              <w:rPr>
                <w:b/>
                <w:kern w:val="2"/>
                <w:szCs w:val="24"/>
              </w:rPr>
              <w:t>9.5. Tiekėjui taikomos baudos dėl aplinkosauginių ir (arba) socialinių kriterijų nesilaikymo</w:t>
            </w:r>
          </w:p>
        </w:tc>
        <w:tc>
          <w:tcPr>
            <w:tcW w:w="6441" w:type="dxa"/>
            <w:gridSpan w:val="2"/>
          </w:tcPr>
          <w:p w14:paraId="13445150" w14:textId="73AA32CA" w:rsidR="00D22DDB" w:rsidRDefault="00D22DDB" w:rsidP="00A10CC8">
            <w:pPr>
              <w:jc w:val="both"/>
              <w:rPr>
                <w:color w:val="4472C4"/>
                <w:kern w:val="2"/>
                <w:szCs w:val="24"/>
              </w:rPr>
            </w:pPr>
            <w:r w:rsidRPr="00FE311A">
              <w:rPr>
                <w:kern w:val="2"/>
                <w:szCs w:val="24"/>
              </w:rPr>
              <w:t>1000</w:t>
            </w:r>
            <w:r w:rsidR="00C97F6F">
              <w:rPr>
                <w:kern w:val="2"/>
                <w:szCs w:val="24"/>
              </w:rPr>
              <w:t>,00</w:t>
            </w:r>
            <w:r w:rsidR="008E1433">
              <w:rPr>
                <w:kern w:val="2"/>
                <w:szCs w:val="24"/>
              </w:rPr>
              <w:t xml:space="preserve"> (vieno tūkstančio)</w:t>
            </w:r>
            <w:r>
              <w:rPr>
                <w:color w:val="4472C4"/>
                <w:kern w:val="2"/>
                <w:szCs w:val="24"/>
              </w:rPr>
              <w:t xml:space="preserve"> </w:t>
            </w:r>
            <w:r>
              <w:rPr>
                <w:kern w:val="2"/>
                <w:szCs w:val="24"/>
              </w:rPr>
              <w:t>Eur bauda.</w:t>
            </w:r>
          </w:p>
          <w:p w14:paraId="3EF02196" w14:textId="77777777" w:rsidR="00D22DDB" w:rsidRDefault="00D22DDB" w:rsidP="00A10CC8">
            <w:pPr>
              <w:jc w:val="both"/>
              <w:rPr>
                <w:kern w:val="2"/>
                <w:szCs w:val="24"/>
              </w:rPr>
            </w:pPr>
          </w:p>
          <w:p w14:paraId="748DE540" w14:textId="5D6A5D3D" w:rsidR="00D22DDB" w:rsidRDefault="00D22DDB" w:rsidP="00A10CC8">
            <w:pPr>
              <w:jc w:val="both"/>
              <w:rPr>
                <w:color w:val="4472C4"/>
                <w:kern w:val="2"/>
                <w:szCs w:val="24"/>
              </w:rPr>
            </w:pPr>
            <w:r>
              <w:rPr>
                <w:kern w:val="2"/>
                <w:szCs w:val="24"/>
              </w:rPr>
              <w:t xml:space="preserve">Tiekėjas sumoka nustatyto dydžio baudą arba iki Sutarties galiojimo pabaigos įsipareigoja Lietuvos Respublikos teritorijoje pasodinti baudos vertę atitinkančių medžių skaičių </w:t>
            </w:r>
            <w:r w:rsidRPr="00B36363">
              <w:rPr>
                <w:kern w:val="2"/>
                <w:szCs w:val="24"/>
              </w:rPr>
              <w:t xml:space="preserve">(1 medis = 2 Eur) </w:t>
            </w:r>
            <w:r>
              <w:rPr>
                <w:kern w:val="2"/>
                <w:szCs w:val="24"/>
              </w:rPr>
              <w:t>ir Pirkėjui pateikti tai įrodančius dokumentus.</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6D1E6DE7" w14:textId="3612BF5D" w:rsidR="00D22DDB" w:rsidRDefault="00D22DDB" w:rsidP="00D22DDB">
            <w:pPr>
              <w:rPr>
                <w:kern w:val="2"/>
                <w:szCs w:val="24"/>
              </w:rPr>
            </w:pPr>
            <w:r>
              <w:rPr>
                <w:kern w:val="2"/>
                <w:szCs w:val="24"/>
              </w:rPr>
              <w:t>1000</w:t>
            </w:r>
            <w:r w:rsidR="00A10CC8">
              <w:rPr>
                <w:kern w:val="2"/>
                <w:szCs w:val="24"/>
              </w:rPr>
              <w:t>,00</w:t>
            </w:r>
            <w:r w:rsidR="008E1433">
              <w:rPr>
                <w:kern w:val="2"/>
                <w:szCs w:val="24"/>
              </w:rPr>
              <w:t xml:space="preserve"> (vieno tūkstančio)</w:t>
            </w:r>
            <w:r>
              <w:rPr>
                <w:kern w:val="2"/>
                <w:szCs w:val="24"/>
              </w:rPr>
              <w:t xml:space="preserve"> Eur bauda už kiekvieną paaiškėjusį atvejį. </w:t>
            </w:r>
          </w:p>
          <w:p w14:paraId="30A99159" w14:textId="56332EE9"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55D2C06D" w:rsidR="00402199" w:rsidRDefault="00C4264F" w:rsidP="00402199">
            <w:pPr>
              <w:rPr>
                <w:color w:val="4472C4"/>
                <w:kern w:val="2"/>
                <w:szCs w:val="24"/>
              </w:rPr>
            </w:pPr>
            <w:r w:rsidRPr="00C4264F">
              <w:rPr>
                <w:bCs/>
                <w:szCs w:val="24"/>
              </w:rPr>
              <w:t xml:space="preserve">1000,00 (vieno tūkstančio) Eur bauda už kiekvieną paaiškėjusį atvejį. </w:t>
            </w:r>
          </w:p>
        </w:tc>
      </w:tr>
      <w:tr w:rsidR="00402199" w14:paraId="2E410A63" w14:textId="77777777" w:rsidTr="00A10CC8">
        <w:trPr>
          <w:trHeight w:val="1205"/>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2524D9B7"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2888EEEC" w14:textId="1EACFB04" w:rsidR="00D22DDB" w:rsidRDefault="00D22DDB" w:rsidP="00D22DDB">
            <w:pPr>
              <w:rPr>
                <w:kern w:val="2"/>
                <w:szCs w:val="24"/>
              </w:rPr>
            </w:pPr>
            <w:r>
              <w:rPr>
                <w:kern w:val="2"/>
                <w:szCs w:val="24"/>
              </w:rPr>
              <w:t>1000</w:t>
            </w:r>
            <w:r w:rsidR="00A10CC8">
              <w:rPr>
                <w:kern w:val="2"/>
                <w:szCs w:val="24"/>
              </w:rPr>
              <w:t>,00</w:t>
            </w:r>
            <w:r w:rsidR="008E1433">
              <w:rPr>
                <w:kern w:val="2"/>
                <w:szCs w:val="24"/>
              </w:rPr>
              <w:t xml:space="preserve"> (vieno tūkstančio)</w:t>
            </w:r>
            <w:r>
              <w:rPr>
                <w:kern w:val="2"/>
                <w:szCs w:val="24"/>
              </w:rPr>
              <w:t xml:space="preserve"> Eur bauda už kiekvieną paaiškėjusį atvejį. </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FDF737C" w14:textId="221EE1E0" w:rsidR="008863D4" w:rsidRPr="00C06EB0" w:rsidRDefault="008863D4" w:rsidP="008863D4">
            <w:pPr>
              <w:rPr>
                <w:noProof/>
                <w:kern w:val="2"/>
                <w:szCs w:val="24"/>
              </w:rPr>
            </w:pPr>
            <w:r w:rsidRPr="00C06EB0">
              <w:rPr>
                <w:noProof/>
                <w:color w:val="000000" w:themeColor="text1"/>
                <w:kern w:val="2"/>
                <w:szCs w:val="24"/>
              </w:rPr>
              <w:t>Netaikoma</w:t>
            </w:r>
            <w:r w:rsidRPr="00C06EB0">
              <w:rPr>
                <w:noProof/>
                <w:kern w:val="2"/>
                <w:szCs w:val="24"/>
              </w:rPr>
              <w:t xml:space="preserve"> </w:t>
            </w:r>
          </w:p>
          <w:p w14:paraId="7A5E4013" w14:textId="77777777" w:rsidR="008863D4" w:rsidRPr="00C06EB0" w:rsidRDefault="008863D4" w:rsidP="008863D4">
            <w:pPr>
              <w:rPr>
                <w:noProof/>
                <w:kern w:val="2"/>
                <w:szCs w:val="24"/>
              </w:rPr>
            </w:pPr>
          </w:p>
          <w:p w14:paraId="61DD08FE" w14:textId="4D18C757"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77D0166" w14:textId="77777777" w:rsidR="00D22DDB" w:rsidRDefault="00D22DDB" w:rsidP="00D22DDB">
            <w:pPr>
              <w:rPr>
                <w:kern w:val="2"/>
                <w:szCs w:val="24"/>
              </w:rPr>
            </w:pPr>
            <w:r>
              <w:rPr>
                <w:kern w:val="2"/>
                <w:szCs w:val="24"/>
              </w:rPr>
              <w:t>10.1.1. Paslaugų kokybė;</w:t>
            </w:r>
          </w:p>
          <w:p w14:paraId="51AB6FDC" w14:textId="77777777" w:rsidR="00D22DDB" w:rsidRDefault="00D22DDB" w:rsidP="00D22DDB">
            <w:pPr>
              <w:rPr>
                <w:kern w:val="2"/>
                <w:szCs w:val="24"/>
              </w:rPr>
            </w:pPr>
            <w:r>
              <w:rPr>
                <w:kern w:val="2"/>
                <w:szCs w:val="24"/>
              </w:rPr>
              <w:t>10.1.2. Paslaugų suteikimo terminas;</w:t>
            </w:r>
          </w:p>
          <w:p w14:paraId="1AD3CD3A" w14:textId="26A9F027" w:rsidR="00402199" w:rsidRDefault="00D22DDB" w:rsidP="00402199">
            <w:pPr>
              <w:rPr>
                <w:color w:val="4472C4"/>
                <w:kern w:val="2"/>
                <w:szCs w:val="24"/>
              </w:rPr>
            </w:pPr>
            <w:r>
              <w:rPr>
                <w:kern w:val="2"/>
                <w:szCs w:val="24"/>
              </w:rPr>
              <w:t xml:space="preserve">10.1.3. </w:t>
            </w:r>
            <w:r w:rsidRPr="00DD6542">
              <w:rPr>
                <w:kern w:val="2"/>
                <w:szCs w:val="24"/>
              </w:rPr>
              <w:t>Subtiekėjų pasitelkimo tvarkos pažeidimas</w:t>
            </w:r>
            <w:r w:rsidR="00A10CC8">
              <w:rPr>
                <w:kern w:val="2"/>
                <w:szCs w:val="24"/>
              </w:rPr>
              <w:t>.</w:t>
            </w:r>
          </w:p>
        </w:tc>
      </w:tr>
      <w:tr w:rsidR="00402199" w14:paraId="68A8F8F5" w14:textId="77777777">
        <w:trPr>
          <w:trHeight w:val="300"/>
        </w:trPr>
        <w:tc>
          <w:tcPr>
            <w:tcW w:w="3094" w:type="dxa"/>
            <w:gridSpan w:val="2"/>
          </w:tcPr>
          <w:p w14:paraId="458F7686" w14:textId="28A3D4D6" w:rsidR="00402199" w:rsidRPr="00515DC2" w:rsidRDefault="00402199" w:rsidP="00402199">
            <w:pPr>
              <w:rPr>
                <w:b/>
                <w:kern w:val="2"/>
                <w:szCs w:val="24"/>
              </w:rPr>
            </w:pPr>
            <w:r>
              <w:rPr>
                <w:b/>
                <w:bCs/>
              </w:rPr>
              <w:t>10.2. Dideli arba nuolatiniai esminės Sutarties sąlygos vykdymo trūkumai</w:t>
            </w:r>
          </w:p>
        </w:tc>
        <w:tc>
          <w:tcPr>
            <w:tcW w:w="6441" w:type="dxa"/>
            <w:gridSpan w:val="2"/>
          </w:tcPr>
          <w:p w14:paraId="36EAB771" w14:textId="0493AC58" w:rsidR="00D22DDB" w:rsidRDefault="00D22DDB" w:rsidP="00D22DDB">
            <w:pPr>
              <w:jc w:val="both"/>
              <w:textAlignment w:val="baseline"/>
              <w:rPr>
                <w:rFonts w:eastAsia="Arial"/>
              </w:rPr>
            </w:pPr>
            <w:r>
              <w:rPr>
                <w:rFonts w:eastAsia="Arial"/>
              </w:rPr>
              <w:t>10.2.1. 2</w:t>
            </w:r>
            <w:r w:rsidR="00495820">
              <w:rPr>
                <w:rFonts w:eastAsia="Arial"/>
              </w:rPr>
              <w:t xml:space="preserve"> (du)</w:t>
            </w:r>
            <w:r>
              <w:rPr>
                <w:rFonts w:eastAsia="Arial"/>
              </w:rPr>
              <w:t xml:space="preserve"> kartus per 12</w:t>
            </w:r>
            <w:r w:rsidR="00495820">
              <w:rPr>
                <w:rFonts w:eastAsia="Arial"/>
              </w:rPr>
              <w:t xml:space="preserve"> (dvylika)</w:t>
            </w:r>
            <w:r>
              <w:rPr>
                <w:rFonts w:eastAsia="Arial"/>
              </w:rPr>
              <w:t xml:space="preserve"> mėnesių nustatytas suteiktos Paslaugos nekokybiškumas ir Tiekėjas per nustatytą terminą nepašalina trūkumų;</w:t>
            </w:r>
          </w:p>
          <w:p w14:paraId="658C3A72" w14:textId="119DC600" w:rsidR="00D22DDB" w:rsidRDefault="00D22DDB" w:rsidP="002C21E9">
            <w:pPr>
              <w:jc w:val="both"/>
              <w:textAlignment w:val="baseline"/>
              <w:rPr>
                <w:rFonts w:eastAsia="Arial"/>
              </w:rPr>
            </w:pPr>
            <w:r>
              <w:rPr>
                <w:rFonts w:eastAsia="Arial"/>
              </w:rPr>
              <w:t>10.2.2. T</w:t>
            </w:r>
            <w:r w:rsidRPr="00AA30B4">
              <w:rPr>
                <w:rFonts w:eastAsia="Arial"/>
              </w:rPr>
              <w:t>iekėjo uždelsimas</w:t>
            </w:r>
            <w:r>
              <w:rPr>
                <w:rFonts w:eastAsia="Arial"/>
              </w:rPr>
              <w:t xml:space="preserve"> suteikti Paslaugas</w:t>
            </w:r>
            <w:r w:rsidRPr="00AA30B4">
              <w:rPr>
                <w:rFonts w:eastAsia="Arial"/>
              </w:rPr>
              <w:t xml:space="preserve"> trunkantis daugiau </w:t>
            </w:r>
            <w:r>
              <w:rPr>
                <w:rFonts w:eastAsia="Arial"/>
              </w:rPr>
              <w:t>nei 10</w:t>
            </w:r>
            <w:r w:rsidR="00C60D97">
              <w:rPr>
                <w:rFonts w:eastAsia="Arial"/>
              </w:rPr>
              <w:t xml:space="preserve"> (dešimt)</w:t>
            </w:r>
            <w:r w:rsidRPr="00AA30B4">
              <w:rPr>
                <w:rFonts w:eastAsia="Arial"/>
              </w:rPr>
              <w:t xml:space="preserve"> dien</w:t>
            </w:r>
            <w:r>
              <w:rPr>
                <w:rFonts w:eastAsia="Arial"/>
              </w:rPr>
              <w:t>ų nepateikiant objektyviai pagrįsto paaiškinimo;</w:t>
            </w:r>
          </w:p>
          <w:p w14:paraId="2BC2BBBD" w14:textId="42C85297" w:rsidR="00402199" w:rsidRDefault="00D22DDB" w:rsidP="002C21E9">
            <w:pPr>
              <w:jc w:val="both"/>
              <w:rPr>
                <w:kern w:val="2"/>
                <w:szCs w:val="24"/>
              </w:rPr>
            </w:pPr>
            <w:r>
              <w:rPr>
                <w:rFonts w:eastAsia="Arial"/>
              </w:rPr>
              <w:t xml:space="preserve">10.2.3. </w:t>
            </w:r>
            <w:r w:rsidRPr="00DD6542">
              <w:rPr>
                <w:rFonts w:eastAsia="Arial"/>
              </w:rPr>
              <w:t>Tiekėjas 2</w:t>
            </w:r>
            <w:r w:rsidR="00495820">
              <w:rPr>
                <w:rFonts w:eastAsia="Arial"/>
              </w:rPr>
              <w:t xml:space="preserve"> (du)</w:t>
            </w:r>
            <w:r w:rsidRPr="00DD6542">
              <w:rPr>
                <w:rFonts w:eastAsia="Arial"/>
              </w:rPr>
              <w:t xml:space="preserve"> kartus</w:t>
            </w:r>
            <w:r w:rsidR="002C21E9">
              <w:rPr>
                <w:rFonts w:eastAsia="Arial"/>
              </w:rPr>
              <w:t xml:space="preserve"> </w:t>
            </w:r>
            <w:r w:rsidRPr="00DD6542">
              <w:rPr>
                <w:rFonts w:eastAsia="Arial"/>
              </w:rPr>
              <w:t>pažeidžia Bendrųjų sąlygų nuostatas dėl Sutarties vykdymui pasitelkiamų naujų subtiekėjų ir (ar specialistų) / esamų subtiekėjų ir (ar) specialistų keitimo.</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2C21E9">
            <w:pPr>
              <w:jc w:val="both"/>
              <w:rPr>
                <w:kern w:val="2"/>
                <w:szCs w:val="24"/>
              </w:rPr>
            </w:pPr>
            <w:r>
              <w:rPr>
                <w:kern w:val="2"/>
                <w:szCs w:val="24"/>
              </w:rPr>
              <w:t>Ši Sutartis laikoma sudaryta ir įsigalioja nuo Sutarties pasirašymo dienos (antrosios Šalies pasirašymo dieną).</w:t>
            </w:r>
          </w:p>
          <w:p w14:paraId="0D5CA09A" w14:textId="70DF4B61" w:rsidR="00027B83" w:rsidRDefault="000B0897" w:rsidP="002C21E9">
            <w:pPr>
              <w:jc w:val="both"/>
              <w:rPr>
                <w:kern w:val="2"/>
                <w:szCs w:val="24"/>
              </w:rPr>
            </w:pPr>
            <w:r>
              <w:rPr>
                <w:color w:val="000000"/>
                <w:kern w:val="2"/>
                <w:szCs w:val="24"/>
              </w:rPr>
              <w:t xml:space="preserve">Sutartis galioja iki visiško prievolių įvykdymo (kol bus išnaudota Pradinės Sutarties vertė, bet jos terminas negali būti ilgesnis kaip </w:t>
            </w:r>
            <w:r w:rsidR="008E1433">
              <w:rPr>
                <w:kern w:val="2"/>
                <w:szCs w:val="24"/>
              </w:rPr>
              <w:t>3</w:t>
            </w:r>
            <w:r w:rsidR="00475045">
              <w:rPr>
                <w:kern w:val="2"/>
                <w:szCs w:val="24"/>
              </w:rPr>
              <w:t>7</w:t>
            </w:r>
            <w:r w:rsidR="008E1433">
              <w:rPr>
                <w:kern w:val="2"/>
                <w:szCs w:val="24"/>
              </w:rPr>
              <w:t xml:space="preserve"> </w:t>
            </w:r>
            <w:r w:rsidR="00C2280C" w:rsidRPr="00C2280C">
              <w:rPr>
                <w:kern w:val="2"/>
                <w:szCs w:val="24"/>
              </w:rPr>
              <w:t>(</w:t>
            </w:r>
            <w:r w:rsidR="008E1433">
              <w:rPr>
                <w:kern w:val="2"/>
                <w:szCs w:val="24"/>
              </w:rPr>
              <w:t xml:space="preserve">trisdešimt </w:t>
            </w:r>
            <w:r w:rsidR="00475045">
              <w:rPr>
                <w:kern w:val="2"/>
                <w:szCs w:val="24"/>
              </w:rPr>
              <w:t>septyni</w:t>
            </w:r>
            <w:r w:rsidR="00C2280C" w:rsidRPr="00C2280C">
              <w:rPr>
                <w:kern w:val="2"/>
                <w:szCs w:val="24"/>
              </w:rPr>
              <w:t>) mėnesi</w:t>
            </w:r>
            <w:r w:rsidR="008E1433">
              <w:rPr>
                <w:kern w:val="2"/>
                <w:szCs w:val="24"/>
              </w:rPr>
              <w:t>ai</w:t>
            </w:r>
            <w:r w:rsidR="00475045">
              <w:rPr>
                <w:kern w:val="2"/>
                <w:szCs w:val="24"/>
              </w:rPr>
              <w:t xml:space="preserve"> (36 m</w:t>
            </w:r>
            <w:r w:rsidR="0026786C">
              <w:rPr>
                <w:kern w:val="2"/>
                <w:szCs w:val="24"/>
              </w:rPr>
              <w:t>ėn. paslaugų teikimo laikotarpis ir 1 mėn. finansinių įsipareigojimų įvykdymui).</w:t>
            </w:r>
          </w:p>
          <w:p w14:paraId="7396F7FD" w14:textId="5D8B8125" w:rsidR="007A48E1" w:rsidRDefault="007A48E1" w:rsidP="002C21E9">
            <w:pPr>
              <w:jc w:val="both"/>
              <w:rPr>
                <w:color w:val="4472C4"/>
                <w:kern w:val="2"/>
                <w:szCs w:val="24"/>
              </w:rPr>
            </w:pPr>
            <w:r>
              <w:rPr>
                <w:kern w:val="2"/>
                <w:szCs w:val="24"/>
              </w:rPr>
              <w:t xml:space="preserve">Finansinių įsipareigojimų atžvilgiu Sutartis galioja iki visiško finansinių įsipareigojimų įvykdymo. </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2A64D844" w:rsidR="00402199" w:rsidRPr="00FC0B75" w:rsidRDefault="008E1433" w:rsidP="00FC0B75">
            <w:pPr>
              <w:jc w:val="both"/>
              <w:rPr>
                <w:rFonts w:eastAsia="Arial"/>
                <w:color w:val="FF0000"/>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297C5B5E" w:rsidR="00027B83" w:rsidRDefault="008863D4">
            <w:pPr>
              <w:rPr>
                <w:kern w:val="2"/>
                <w:szCs w:val="24"/>
              </w:rPr>
            </w:pPr>
            <w:r>
              <w:rPr>
                <w:kern w:val="2"/>
                <w:szCs w:val="24"/>
              </w:rPr>
              <w:t xml:space="preserve">12.1.1. </w:t>
            </w:r>
            <w:r w:rsidR="000B0897">
              <w:rPr>
                <w:kern w:val="2"/>
                <w:szCs w:val="24"/>
              </w:rPr>
              <w:t>Sutartis gali būti nutraukiama rašytiniu Šalių susitarimu arba vienašališkai, Bendrosiose sąlygose nustatyta tvarka.</w:t>
            </w:r>
          </w:p>
          <w:p w14:paraId="1874C0A9" w14:textId="77777777" w:rsidR="00027B83" w:rsidRDefault="00027B83">
            <w:pPr>
              <w:rPr>
                <w:kern w:val="2"/>
                <w:szCs w:val="24"/>
              </w:rPr>
            </w:pPr>
          </w:p>
          <w:p w14:paraId="45C282DA" w14:textId="77777777" w:rsidR="00027B83" w:rsidRDefault="00027B83">
            <w:pPr>
              <w:rPr>
                <w:kern w:val="2"/>
                <w:szCs w:val="24"/>
              </w:rPr>
            </w:pPr>
          </w:p>
          <w:p w14:paraId="7A0D93B0" w14:textId="77777777" w:rsidR="008863D4" w:rsidRDefault="008863D4">
            <w:pPr>
              <w:rPr>
                <w:kern w:val="2"/>
                <w:szCs w:val="24"/>
              </w:rPr>
            </w:pPr>
          </w:p>
          <w:p w14:paraId="1977D469" w14:textId="77777777" w:rsidR="00027B83" w:rsidRDefault="00027B83">
            <w:pPr>
              <w:rPr>
                <w:kern w:val="2"/>
                <w:szCs w:val="24"/>
              </w:rPr>
            </w:pPr>
          </w:p>
          <w:p w14:paraId="251C8169" w14:textId="0D0B4A6C"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77C859F" w14:textId="675985EF" w:rsidR="0068175E" w:rsidRPr="00345C67" w:rsidRDefault="0068175E" w:rsidP="00C60D97">
            <w:pPr>
              <w:jc w:val="both"/>
              <w:rPr>
                <w:kern w:val="2"/>
                <w:szCs w:val="24"/>
              </w:rPr>
            </w:pPr>
            <w:r w:rsidRPr="00345C67">
              <w:rPr>
                <w:kern w:val="2"/>
                <w:szCs w:val="24"/>
              </w:rPr>
              <w:t>12.2.1. jeigu Tiekėjas nevykdo prisiimtų įsipareigojimų už Sutartyje nustatytą Sutarties įkainius;</w:t>
            </w:r>
          </w:p>
          <w:p w14:paraId="0F1F0280" w14:textId="34E5ED14" w:rsidR="0068175E" w:rsidRPr="00345C67" w:rsidRDefault="0068175E" w:rsidP="0068175E">
            <w:pPr>
              <w:spacing w:line="257" w:lineRule="auto"/>
              <w:jc w:val="both"/>
              <w:rPr>
                <w:rFonts w:eastAsia="Arial"/>
                <w:kern w:val="2"/>
                <w:szCs w:val="24"/>
                <w:lang w:val="lt"/>
              </w:rPr>
            </w:pPr>
            <w:r w:rsidRPr="00345C67">
              <w:rPr>
                <w:rFonts w:eastAsia="Arial"/>
                <w:kern w:val="2"/>
                <w:szCs w:val="24"/>
                <w:lang w:val="lt"/>
              </w:rPr>
              <w:t>12.2.2. jeigu Tiekėjas nesilaiko Sutartyje nustatytų Paslaugų teikimo terminų 2 (du) kartus iš eilės;</w:t>
            </w:r>
          </w:p>
          <w:p w14:paraId="33AFA4E5" w14:textId="77777777" w:rsidR="0068175E" w:rsidRPr="00345C67" w:rsidRDefault="0068175E" w:rsidP="0068175E">
            <w:pPr>
              <w:tabs>
                <w:tab w:val="left" w:pos="567"/>
                <w:tab w:val="left" w:pos="851"/>
                <w:tab w:val="left" w:pos="992"/>
                <w:tab w:val="left" w:pos="1134"/>
              </w:tabs>
              <w:spacing w:line="257" w:lineRule="auto"/>
              <w:jc w:val="both"/>
              <w:rPr>
                <w:rFonts w:eastAsia="Arial"/>
                <w:kern w:val="2"/>
                <w:szCs w:val="24"/>
                <w:lang w:val="lt"/>
              </w:rPr>
            </w:pPr>
            <w:r w:rsidRPr="00345C67">
              <w:rPr>
                <w:rFonts w:eastAsia="Arial"/>
                <w:kern w:val="2"/>
                <w:szCs w:val="24"/>
                <w:lang w:val="lt"/>
              </w:rPr>
              <w:t>12.2.3. jeigu Tiekėjas pažeidžia Paslaugų suteikimo terminus ir priskaičiuotų netesybų už vėlavimą suma viršija 20 (dvidešimt) proc. Pradinės sutarties vertės;</w:t>
            </w:r>
          </w:p>
          <w:p w14:paraId="7455A819" w14:textId="77777777" w:rsidR="0068175E" w:rsidRPr="00345C67" w:rsidRDefault="0068175E" w:rsidP="0068175E">
            <w:pPr>
              <w:tabs>
                <w:tab w:val="left" w:pos="567"/>
                <w:tab w:val="left" w:pos="851"/>
                <w:tab w:val="left" w:pos="992"/>
                <w:tab w:val="left" w:pos="1134"/>
              </w:tabs>
              <w:spacing w:line="257" w:lineRule="auto"/>
              <w:jc w:val="both"/>
              <w:rPr>
                <w:rFonts w:eastAsia="Arial"/>
                <w:kern w:val="2"/>
                <w:szCs w:val="24"/>
                <w:lang w:val="lt"/>
              </w:rPr>
            </w:pPr>
            <w:r w:rsidRPr="00345C67">
              <w:rPr>
                <w:rFonts w:eastAsia="Arial"/>
                <w:kern w:val="2"/>
                <w:szCs w:val="24"/>
                <w:lang w:val="lt"/>
              </w:rPr>
              <w:t>12.2.</w:t>
            </w:r>
            <w:r>
              <w:rPr>
                <w:rFonts w:eastAsia="Arial"/>
                <w:kern w:val="2"/>
                <w:szCs w:val="24"/>
                <w:lang w:val="lt"/>
              </w:rPr>
              <w:t>4</w:t>
            </w:r>
            <w:r w:rsidRPr="00345C67">
              <w:rPr>
                <w:rFonts w:eastAsia="Arial"/>
                <w:kern w:val="2"/>
                <w:szCs w:val="24"/>
                <w:lang w:val="lt"/>
              </w:rPr>
              <w:t>. Tiekėjas pažeidžia Paslaugų suteikimo terminus ir dėl Paslaugų suteikimo vėlavimo Paslaugos tampa nebereikalingos;</w:t>
            </w:r>
          </w:p>
          <w:p w14:paraId="151ECF28" w14:textId="77777777" w:rsidR="0068175E" w:rsidRPr="00345C67" w:rsidRDefault="0068175E" w:rsidP="0068175E">
            <w:pPr>
              <w:tabs>
                <w:tab w:val="left" w:pos="567"/>
                <w:tab w:val="left" w:pos="851"/>
                <w:tab w:val="left" w:pos="992"/>
                <w:tab w:val="left" w:pos="1134"/>
              </w:tabs>
              <w:spacing w:line="257" w:lineRule="auto"/>
              <w:jc w:val="both"/>
              <w:rPr>
                <w:rFonts w:eastAsia="Arial"/>
                <w:kern w:val="2"/>
                <w:szCs w:val="24"/>
                <w:lang w:val="lt"/>
              </w:rPr>
            </w:pPr>
            <w:r w:rsidRPr="00345C67">
              <w:rPr>
                <w:rFonts w:eastAsia="Arial"/>
                <w:kern w:val="2"/>
                <w:szCs w:val="24"/>
                <w:lang w:val="lt"/>
              </w:rPr>
              <w:t>12.2.</w:t>
            </w:r>
            <w:r>
              <w:rPr>
                <w:rFonts w:eastAsia="Arial"/>
                <w:kern w:val="2"/>
                <w:szCs w:val="24"/>
                <w:lang w:val="lt"/>
              </w:rPr>
              <w:t>5</w:t>
            </w:r>
            <w:r w:rsidRPr="00345C67">
              <w:rPr>
                <w:rFonts w:eastAsia="Arial"/>
                <w:kern w:val="2"/>
                <w:szCs w:val="24"/>
                <w:lang w:val="lt"/>
              </w:rPr>
              <w:t>. Tiekėjas daugiau kaip 2 (du) kartus suteikia Paslaugas, kurios neatitinka Sutartyje ir (ar) įstatymuose nustatytų reikalavimų Paslaugoms;</w:t>
            </w:r>
          </w:p>
          <w:p w14:paraId="7B7858B5" w14:textId="6757280C" w:rsidR="0068175E" w:rsidRPr="00345C67" w:rsidRDefault="0068175E" w:rsidP="0068175E">
            <w:pPr>
              <w:tabs>
                <w:tab w:val="left" w:pos="567"/>
                <w:tab w:val="left" w:pos="851"/>
                <w:tab w:val="left" w:pos="992"/>
                <w:tab w:val="left" w:pos="1134"/>
              </w:tabs>
              <w:spacing w:line="257" w:lineRule="auto"/>
              <w:jc w:val="both"/>
              <w:rPr>
                <w:rFonts w:eastAsia="Arial"/>
                <w:kern w:val="2"/>
                <w:szCs w:val="24"/>
                <w:lang w:val="lt"/>
              </w:rPr>
            </w:pPr>
            <w:r w:rsidRPr="00345C67">
              <w:rPr>
                <w:rFonts w:eastAsia="Arial"/>
                <w:kern w:val="2"/>
                <w:szCs w:val="24"/>
                <w:lang w:val="lt"/>
              </w:rPr>
              <w:t>12.2.</w:t>
            </w:r>
            <w:r w:rsidR="007A48E1">
              <w:rPr>
                <w:rFonts w:eastAsia="Arial"/>
                <w:kern w:val="2"/>
                <w:szCs w:val="24"/>
                <w:lang w:val="lt"/>
              </w:rPr>
              <w:t>6</w:t>
            </w:r>
            <w:r w:rsidRPr="00345C67">
              <w:rPr>
                <w:rFonts w:eastAsia="Arial"/>
                <w:kern w:val="2"/>
                <w:szCs w:val="24"/>
                <w:lang w:val="lt"/>
              </w:rPr>
              <w:t>. Tiekėjas pažeidžia šios Sutarties nuostatas, reglamentuojančias konkurenciją, intelektinės nuosavybės ar konfidencialios informacijos valdymą;</w:t>
            </w:r>
          </w:p>
          <w:p w14:paraId="0B019B64" w14:textId="2A49B537" w:rsidR="00402199" w:rsidRDefault="0068175E" w:rsidP="00402199">
            <w:pPr>
              <w:spacing w:line="257" w:lineRule="auto"/>
              <w:rPr>
                <w:rFonts w:eastAsia="Arial"/>
                <w:color w:val="FF0000"/>
                <w:kern w:val="2"/>
                <w:szCs w:val="24"/>
              </w:rPr>
            </w:pPr>
            <w:r w:rsidRPr="00BA02F6">
              <w:rPr>
                <w:rFonts w:eastAsia="Arial"/>
                <w:kern w:val="2"/>
                <w:szCs w:val="24"/>
                <w:lang w:val="lt"/>
              </w:rPr>
              <w:t>12.2.</w:t>
            </w:r>
            <w:r w:rsidR="007A48E1">
              <w:rPr>
                <w:rFonts w:eastAsia="Arial"/>
                <w:kern w:val="2"/>
                <w:szCs w:val="24"/>
                <w:lang w:val="lt"/>
              </w:rPr>
              <w:t>7</w:t>
            </w:r>
            <w:r w:rsidRPr="00BA02F6">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2085B7A5"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7597004" w14:textId="2A7494EE" w:rsidR="00027B83" w:rsidRPr="005E29CA" w:rsidRDefault="000B0897" w:rsidP="005E29CA">
            <w:pPr>
              <w:jc w:val="both"/>
              <w:rPr>
                <w:kern w:val="2"/>
                <w:szCs w:val="24"/>
                <w:shd w:val="clear" w:color="auto" w:fill="FFFFFF"/>
              </w:rPr>
            </w:pPr>
            <w:r w:rsidRPr="005E29CA">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7023FB" w:rsidRPr="005E29CA">
              <w:rPr>
                <w:kern w:val="2"/>
                <w:szCs w:val="24"/>
                <w:shd w:val="clear" w:color="auto" w:fill="FFFFFF"/>
              </w:rPr>
              <w:t xml:space="preserve"> 4.4.</w:t>
            </w:r>
            <w:r w:rsidR="00B92ECE">
              <w:rPr>
                <w:kern w:val="2"/>
                <w:szCs w:val="24"/>
                <w:shd w:val="clear" w:color="auto" w:fill="FFFFFF"/>
              </w:rPr>
              <w:t>4.</w:t>
            </w:r>
            <w:r w:rsidR="00D23D62" w:rsidRPr="005E29CA">
              <w:rPr>
                <w:kern w:val="2"/>
                <w:szCs w:val="24"/>
                <w:shd w:val="clear" w:color="auto" w:fill="FFFFFF"/>
              </w:rPr>
              <w:t>1 papunkčiu.</w:t>
            </w:r>
            <w:r w:rsidR="00A272F0" w:rsidRPr="005E29CA">
              <w:rPr>
                <w:kern w:val="2"/>
                <w:szCs w:val="24"/>
                <w:shd w:val="clear" w:color="auto" w:fill="FFFFFF"/>
              </w:rPr>
              <w:t xml:space="preserve"> Aplinkosauginiai reikalavimai nur</w:t>
            </w:r>
            <w:r w:rsidR="005E29CA">
              <w:rPr>
                <w:kern w:val="2"/>
                <w:szCs w:val="24"/>
                <w:shd w:val="clear" w:color="auto" w:fill="FFFFFF"/>
              </w:rPr>
              <w:t>o</w:t>
            </w:r>
            <w:r w:rsidR="00A272F0" w:rsidRPr="005E29CA">
              <w:rPr>
                <w:kern w:val="2"/>
                <w:szCs w:val="24"/>
                <w:shd w:val="clear" w:color="auto" w:fill="FFFFFF"/>
              </w:rPr>
              <w:t>dyti techninėje specifikacijoje.</w:t>
            </w:r>
          </w:p>
          <w:p w14:paraId="4C876EC4" w14:textId="77777777" w:rsidR="00B9705D" w:rsidRDefault="00B9705D">
            <w:pPr>
              <w:rPr>
                <w:color w:val="000000"/>
                <w:kern w:val="2"/>
                <w:szCs w:val="24"/>
                <w:shd w:val="clear" w:color="auto" w:fill="FFFFFF"/>
              </w:rPr>
            </w:pPr>
          </w:p>
          <w:p w14:paraId="3F14B69B" w14:textId="4FE1F55C" w:rsidR="00027B83" w:rsidRPr="000239F1" w:rsidRDefault="000B0897" w:rsidP="00C14D49">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641ED755" w:rsidR="00027B83" w:rsidRPr="000239F1"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3A78F672" w:rsidR="00027B83" w:rsidRPr="00515DC2" w:rsidRDefault="000B0897" w:rsidP="00515DC2">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072D7A21" w:rsidR="00243ED5" w:rsidRPr="002E37E7" w:rsidRDefault="000B0897" w:rsidP="002E37E7">
            <w:pPr>
              <w:jc w:val="both"/>
              <w:rPr>
                <w:kern w:val="2"/>
                <w:szCs w:val="24"/>
              </w:rPr>
            </w:pPr>
            <w:r>
              <w:rPr>
                <w:kern w:val="2"/>
                <w:szCs w:val="24"/>
              </w:rPr>
              <w:t xml:space="preserve">Šalys susitaria pakeisti nurodytą Sutarties Bendrųjų sąlygų punktą ir išdėstyti jį nauja redakcija: </w:t>
            </w:r>
            <w:r w:rsidR="002E37E7">
              <w:rPr>
                <w:kern w:val="2"/>
                <w:szCs w:val="24"/>
              </w:rPr>
              <w:t>Netaikoma.</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4E4B17CA" w14:textId="3FE784C5" w:rsidR="00027B83" w:rsidRDefault="000B0897">
            <w:pPr>
              <w:rPr>
                <w:kern w:val="2"/>
                <w:szCs w:val="24"/>
              </w:rPr>
            </w:pPr>
            <w:r>
              <w:rPr>
                <w:kern w:val="2"/>
                <w:szCs w:val="24"/>
              </w:rPr>
              <w:t xml:space="preserve">Šalys susitaria papildyti Sutarties Bendrąsias sąlygas nurodytu punktu, tačiau kitų punktų numeracijos nekeisti: </w:t>
            </w:r>
          </w:p>
          <w:p w14:paraId="09E45196" w14:textId="77777777" w:rsidR="00021DAF" w:rsidRDefault="00021DAF">
            <w:pPr>
              <w:rPr>
                <w:kern w:val="2"/>
                <w:szCs w:val="24"/>
              </w:rPr>
            </w:pPr>
          </w:p>
          <w:p w14:paraId="33CD5463" w14:textId="60EF531A" w:rsidR="00A6227A" w:rsidRDefault="00A6227A" w:rsidP="00021DAF">
            <w:pPr>
              <w:jc w:val="both"/>
              <w:rPr>
                <w:kern w:val="2"/>
                <w:szCs w:val="24"/>
              </w:rPr>
            </w:pPr>
            <w:r>
              <w:rPr>
                <w:kern w:val="2"/>
                <w:szCs w:val="24"/>
              </w:rPr>
              <w:t>14.2.1. Sutarties Bendrųjų sąlygų 5 skyrius „Sutarties vykdymo metu pateikiami dokumentai“ papildomas naujais 5.4 ir 5.5 punktais, kurie išdėstomi taip:</w:t>
            </w:r>
          </w:p>
          <w:p w14:paraId="672B1A07" w14:textId="77777777" w:rsidR="00A6227A" w:rsidRDefault="00A6227A" w:rsidP="00021DAF">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7B161356" w:rsidR="00A6227A" w:rsidRPr="00100E86" w:rsidRDefault="00A6227A" w:rsidP="00021DAF">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Pr>
                <w:kern w:val="2"/>
                <w:szCs w:val="24"/>
              </w:rPr>
              <w:t>Pirkėjo</w:t>
            </w:r>
            <w:r w:rsidRPr="00100E86">
              <w:rPr>
                <w:kern w:val="2"/>
                <w:szCs w:val="24"/>
              </w:rPr>
              <w:t xml:space="preserve"> patvirtinimo.</w:t>
            </w:r>
          </w:p>
          <w:p w14:paraId="3A13053B" w14:textId="77777777" w:rsidR="00A6227A" w:rsidRPr="00100E86" w:rsidRDefault="00A6227A" w:rsidP="00021DAF">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00AE28C" w14:textId="06BC68F3" w:rsidR="00A6227A" w:rsidRDefault="00A6227A" w:rsidP="00021DAF">
            <w:pPr>
              <w:jc w:val="both"/>
              <w:rPr>
                <w:kern w:val="2"/>
                <w:szCs w:val="24"/>
              </w:rPr>
            </w:pPr>
          </w:p>
          <w:p w14:paraId="5FB9971E" w14:textId="1A866053" w:rsidR="00243ED5" w:rsidRPr="00C06EB0" w:rsidRDefault="00243ED5" w:rsidP="00021DAF">
            <w:pPr>
              <w:jc w:val="both"/>
              <w:rPr>
                <w:kern w:val="2"/>
                <w:szCs w:val="24"/>
              </w:rPr>
            </w:pPr>
            <w:r w:rsidRPr="00C06EB0">
              <w:rPr>
                <w:kern w:val="2"/>
                <w:szCs w:val="24"/>
              </w:rPr>
              <w:t>14.2.</w:t>
            </w:r>
            <w:r w:rsidR="00A6227A">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243ED5">
            <w:pPr>
              <w:rPr>
                <w:kern w:val="2"/>
                <w:szCs w:val="24"/>
              </w:rPr>
            </w:pPr>
          </w:p>
          <w:p w14:paraId="5C0BB08F" w14:textId="77777777" w:rsidR="00243ED5" w:rsidRPr="00C06EB0" w:rsidRDefault="00243ED5" w:rsidP="00243ED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243ED5" w:rsidRPr="00C06EB0" w:rsidRDefault="00243ED5" w:rsidP="00243ED5">
            <w:pPr>
              <w:jc w:val="center"/>
              <w:rPr>
                <w:kern w:val="2"/>
                <w:szCs w:val="24"/>
              </w:rPr>
            </w:pPr>
          </w:p>
          <w:p w14:paraId="479BA022" w14:textId="77777777" w:rsidR="00243ED5" w:rsidRPr="00C06EB0"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7E58ECB" w14:textId="5487DBA1" w:rsidR="00243ED5" w:rsidRDefault="00243ED5" w:rsidP="00AB7DD7">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02FD8275" w14:textId="2E7170C0" w:rsidR="00243ED5" w:rsidRDefault="00243ED5" w:rsidP="00021DAF">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48D32DC8" w14:textId="77777777">
        <w:trPr>
          <w:trHeight w:val="300"/>
        </w:trPr>
        <w:tc>
          <w:tcPr>
            <w:tcW w:w="3058" w:type="dxa"/>
          </w:tcPr>
          <w:p w14:paraId="0B30FF0B" w14:textId="649D5116" w:rsidR="00027B83" w:rsidRDefault="000B0897">
            <w:pPr>
              <w:rPr>
                <w:b/>
                <w:kern w:val="2"/>
                <w:szCs w:val="24"/>
              </w:rPr>
            </w:pPr>
            <w:r>
              <w:rPr>
                <w:b/>
                <w:kern w:val="2"/>
                <w:szCs w:val="24"/>
              </w:rPr>
              <w:t>14.</w:t>
            </w:r>
            <w:r w:rsidR="00021DAF">
              <w:rPr>
                <w:b/>
                <w:kern w:val="2"/>
                <w:szCs w:val="24"/>
              </w:rPr>
              <w:t>4</w:t>
            </w:r>
            <w:r>
              <w:rPr>
                <w:b/>
                <w:kern w:val="2"/>
                <w:szCs w:val="24"/>
              </w:rPr>
              <w:t>.</w:t>
            </w:r>
          </w:p>
        </w:tc>
        <w:tc>
          <w:tcPr>
            <w:tcW w:w="6477" w:type="dxa"/>
            <w:gridSpan w:val="3"/>
          </w:tcPr>
          <w:p w14:paraId="71B506CF" w14:textId="77777777" w:rsidR="00027B83" w:rsidRDefault="000B0897" w:rsidP="00021DAF">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5C650F56" w:rsidR="00027B83" w:rsidRPr="002E4BC8" w:rsidRDefault="00C14D49" w:rsidP="002E4BC8">
            <w:pPr>
              <w:rPr>
                <w:bCs/>
                <w:kern w:val="2"/>
                <w:szCs w:val="24"/>
              </w:rPr>
            </w:pPr>
            <w:r w:rsidRPr="002E4BC8">
              <w:rPr>
                <w:bCs/>
                <w:kern w:val="2"/>
                <w:szCs w:val="24"/>
              </w:rPr>
              <w:t>Techninė specifikacija</w:t>
            </w:r>
            <w:r w:rsidR="002E4BC8" w:rsidRPr="002E4BC8">
              <w:rPr>
                <w:bCs/>
                <w:kern w:val="2"/>
                <w:szCs w:val="24"/>
              </w:rPr>
              <w:t xml:space="preserve"> su priedais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14FC9634" w:rsidR="00027B83" w:rsidRPr="002E4BC8" w:rsidRDefault="002E4BC8" w:rsidP="002E4BC8">
            <w:pPr>
              <w:rPr>
                <w:bCs/>
                <w:kern w:val="2"/>
                <w:szCs w:val="24"/>
              </w:rPr>
            </w:pPr>
            <w:r w:rsidRPr="002E4BC8">
              <w:rPr>
                <w:bCs/>
                <w:kern w:val="2"/>
                <w:szCs w:val="24"/>
              </w:rPr>
              <w:t>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2D258D01" w:rsidR="00027B83" w:rsidRDefault="00752882" w:rsidP="00752882">
            <w:pPr>
              <w:rPr>
                <w:b/>
                <w:kern w:val="2"/>
                <w:szCs w:val="24"/>
              </w:rPr>
            </w:pPr>
            <w:r w:rsidRPr="007B3BF4">
              <w:rPr>
                <w:color w:val="000000" w:themeColor="text1"/>
                <w:szCs w:val="24"/>
              </w:rPr>
              <w:t>Sutarties vykdymui pasitelkiami ūkio subjektai</w:t>
            </w:r>
            <w:r>
              <w:rPr>
                <w:color w:val="000000" w:themeColor="text1"/>
                <w:szCs w:val="24"/>
              </w:rPr>
              <w:t xml:space="preserve"> (</w:t>
            </w:r>
            <w:r w:rsidRPr="00B35A2F">
              <w:rPr>
                <w:i/>
                <w:iCs/>
                <w:color w:val="000000" w:themeColor="text1"/>
                <w:szCs w:val="24"/>
              </w:rPr>
              <w:t>pridedama jei tokie pasitelkiami</w:t>
            </w:r>
            <w:r>
              <w:rPr>
                <w:color w:val="000000" w:themeColor="text1"/>
                <w:szCs w:val="24"/>
              </w:rPr>
              <w:t>)</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6C2D1" w14:textId="77777777" w:rsidR="00D173A7" w:rsidRDefault="00D173A7">
      <w:pPr>
        <w:rPr>
          <w:sz w:val="20"/>
        </w:rPr>
      </w:pPr>
      <w:r>
        <w:rPr>
          <w:sz w:val="20"/>
        </w:rPr>
        <w:separator/>
      </w:r>
    </w:p>
  </w:endnote>
  <w:endnote w:type="continuationSeparator" w:id="0">
    <w:p w14:paraId="707E0AFF" w14:textId="77777777" w:rsidR="00D173A7" w:rsidRDefault="00D173A7">
      <w:pPr>
        <w:rPr>
          <w:sz w:val="20"/>
        </w:rPr>
      </w:pPr>
      <w:r>
        <w:rPr>
          <w:sz w:val="20"/>
        </w:rPr>
        <w:continuationSeparator/>
      </w:r>
    </w:p>
  </w:endnote>
  <w:endnote w:type="continuationNotice" w:id="1">
    <w:p w14:paraId="6DFDF805" w14:textId="77777777" w:rsidR="00D173A7" w:rsidRDefault="00D173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3B7C5" w14:textId="77777777" w:rsidR="00D173A7" w:rsidRDefault="00D173A7">
      <w:pPr>
        <w:rPr>
          <w:sz w:val="20"/>
        </w:rPr>
      </w:pPr>
      <w:r>
        <w:rPr>
          <w:sz w:val="20"/>
        </w:rPr>
        <w:separator/>
      </w:r>
    </w:p>
  </w:footnote>
  <w:footnote w:type="continuationSeparator" w:id="0">
    <w:p w14:paraId="03EC5B28" w14:textId="77777777" w:rsidR="00D173A7" w:rsidRDefault="00D173A7">
      <w:pPr>
        <w:rPr>
          <w:sz w:val="20"/>
        </w:rPr>
      </w:pPr>
      <w:r>
        <w:rPr>
          <w:sz w:val="20"/>
        </w:rPr>
        <w:continuationSeparator/>
      </w:r>
    </w:p>
  </w:footnote>
  <w:footnote w:type="continuationNotice" w:id="1">
    <w:p w14:paraId="2D7C98A1" w14:textId="77777777" w:rsidR="00D173A7" w:rsidRDefault="00D173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C2A42"/>
    <w:multiLevelType w:val="multilevel"/>
    <w:tmpl w:val="A6F0F04A"/>
    <w:lvl w:ilvl="0">
      <w:start w:val="1"/>
      <w:numFmt w:val="decimal"/>
      <w:lvlText w:val="%1."/>
      <w:lvlJc w:val="left"/>
      <w:pPr>
        <w:ind w:left="720" w:hanging="720"/>
      </w:pPr>
      <w:rPr>
        <w:rFonts w:ascii="Times New Roman" w:eastAsia="Calibri" w:hAnsi="Times New Roman" w:cs="Times New Roman"/>
      </w:rPr>
    </w:lvl>
    <w:lvl w:ilvl="1">
      <w:start w:val="1"/>
      <w:numFmt w:val="decimal"/>
      <w:lvlText w:val="%1.%2."/>
      <w:lvlJc w:val="left"/>
      <w:pPr>
        <w:ind w:left="888" w:hanging="720"/>
      </w:pPr>
      <w:rPr>
        <w:rFonts w:hint="default"/>
      </w:rPr>
    </w:lvl>
    <w:lvl w:ilvl="2">
      <w:start w:val="1"/>
      <w:numFmt w:val="decimal"/>
      <w:lvlText w:val="%1.%2.%3."/>
      <w:lvlJc w:val="left"/>
      <w:pPr>
        <w:ind w:left="1056" w:hanging="720"/>
      </w:pPr>
      <w:rPr>
        <w:rFonts w:hint="default"/>
      </w:rPr>
    </w:lvl>
    <w:lvl w:ilvl="3">
      <w:start w:val="2"/>
      <w:numFmt w:val="decimal"/>
      <w:lvlText w:val="%1.%2.%3.%4."/>
      <w:lvlJc w:val="left"/>
      <w:pPr>
        <w:ind w:left="1224" w:hanging="72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1920" w:hanging="1080"/>
      </w:pPr>
      <w:rPr>
        <w:rFonts w:hint="default"/>
      </w:rPr>
    </w:lvl>
    <w:lvl w:ilvl="6">
      <w:start w:val="1"/>
      <w:numFmt w:val="decimal"/>
      <w:lvlText w:val="%1.%2.%3.%4.%5.%6.%7."/>
      <w:lvlJc w:val="left"/>
      <w:pPr>
        <w:ind w:left="2448" w:hanging="1440"/>
      </w:pPr>
      <w:rPr>
        <w:rFonts w:hint="default"/>
      </w:rPr>
    </w:lvl>
    <w:lvl w:ilvl="7">
      <w:start w:val="1"/>
      <w:numFmt w:val="decimal"/>
      <w:lvlText w:val="%1.%2.%3.%4.%5.%6.%7.%8."/>
      <w:lvlJc w:val="left"/>
      <w:pPr>
        <w:ind w:left="2616" w:hanging="1440"/>
      </w:pPr>
      <w:rPr>
        <w:rFonts w:hint="default"/>
      </w:rPr>
    </w:lvl>
    <w:lvl w:ilvl="8">
      <w:start w:val="1"/>
      <w:numFmt w:val="decimal"/>
      <w:lvlText w:val="%1.%2.%3.%4.%5.%6.%7.%8.%9."/>
      <w:lvlJc w:val="left"/>
      <w:pPr>
        <w:ind w:left="3144" w:hanging="1800"/>
      </w:pPr>
      <w:rPr>
        <w:rFonts w:hint="default"/>
      </w:r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abstractNum w:abstractNumId="3" w15:restartNumberingAfterBreak="0">
    <w:nsid w:val="7D696AA1"/>
    <w:multiLevelType w:val="multilevel"/>
    <w:tmpl w:val="560C61B0"/>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50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15351065">
    <w:abstractNumId w:val="1"/>
  </w:num>
  <w:num w:numId="2" w16cid:durableId="1371490485">
    <w:abstractNumId w:val="2"/>
  </w:num>
  <w:num w:numId="3" w16cid:durableId="1070349293">
    <w:abstractNumId w:val="0"/>
  </w:num>
  <w:num w:numId="4" w16cid:durableId="12672747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29B"/>
    <w:rsid w:val="00002AAC"/>
    <w:rsid w:val="00021DAF"/>
    <w:rsid w:val="000239F1"/>
    <w:rsid w:val="00026A32"/>
    <w:rsid w:val="00027B83"/>
    <w:rsid w:val="0007187F"/>
    <w:rsid w:val="00086D82"/>
    <w:rsid w:val="000A4C50"/>
    <w:rsid w:val="000B0897"/>
    <w:rsid w:val="000C55C5"/>
    <w:rsid w:val="000E524D"/>
    <w:rsid w:val="001037CF"/>
    <w:rsid w:val="00114D2A"/>
    <w:rsid w:val="00131040"/>
    <w:rsid w:val="0013286E"/>
    <w:rsid w:val="001403A2"/>
    <w:rsid w:val="00141AD2"/>
    <w:rsid w:val="00152D95"/>
    <w:rsid w:val="00155930"/>
    <w:rsid w:val="00181650"/>
    <w:rsid w:val="001936DE"/>
    <w:rsid w:val="001A4243"/>
    <w:rsid w:val="001B56E8"/>
    <w:rsid w:val="001C3ECF"/>
    <w:rsid w:val="001C7351"/>
    <w:rsid w:val="001F04E5"/>
    <w:rsid w:val="001F1F67"/>
    <w:rsid w:val="00212E19"/>
    <w:rsid w:val="00224413"/>
    <w:rsid w:val="00230245"/>
    <w:rsid w:val="00234593"/>
    <w:rsid w:val="00243ED5"/>
    <w:rsid w:val="00250312"/>
    <w:rsid w:val="00260937"/>
    <w:rsid w:val="00266109"/>
    <w:rsid w:val="0026786C"/>
    <w:rsid w:val="00273300"/>
    <w:rsid w:val="002737D5"/>
    <w:rsid w:val="00292C1D"/>
    <w:rsid w:val="00293BC0"/>
    <w:rsid w:val="002B1201"/>
    <w:rsid w:val="002B2068"/>
    <w:rsid w:val="002B4E97"/>
    <w:rsid w:val="002C21E9"/>
    <w:rsid w:val="002E318F"/>
    <w:rsid w:val="002E37E7"/>
    <w:rsid w:val="002E4BC8"/>
    <w:rsid w:val="002F3F19"/>
    <w:rsid w:val="00304F62"/>
    <w:rsid w:val="00312FAB"/>
    <w:rsid w:val="003156C4"/>
    <w:rsid w:val="00326666"/>
    <w:rsid w:val="00331BA6"/>
    <w:rsid w:val="00334389"/>
    <w:rsid w:val="00354780"/>
    <w:rsid w:val="0037090F"/>
    <w:rsid w:val="003C178A"/>
    <w:rsid w:val="003C57FC"/>
    <w:rsid w:val="003D1F2F"/>
    <w:rsid w:val="003D26BE"/>
    <w:rsid w:val="003D5EDE"/>
    <w:rsid w:val="003E1263"/>
    <w:rsid w:val="003E6A6A"/>
    <w:rsid w:val="003F294F"/>
    <w:rsid w:val="003F37C5"/>
    <w:rsid w:val="003F4D02"/>
    <w:rsid w:val="00402199"/>
    <w:rsid w:val="00414281"/>
    <w:rsid w:val="00420490"/>
    <w:rsid w:val="00430AB7"/>
    <w:rsid w:val="0045446C"/>
    <w:rsid w:val="00456483"/>
    <w:rsid w:val="0045769D"/>
    <w:rsid w:val="00475045"/>
    <w:rsid w:val="00476313"/>
    <w:rsid w:val="00482B59"/>
    <w:rsid w:val="0048783A"/>
    <w:rsid w:val="00495820"/>
    <w:rsid w:val="004B282C"/>
    <w:rsid w:val="004C2FA9"/>
    <w:rsid w:val="004C58B2"/>
    <w:rsid w:val="004F3C39"/>
    <w:rsid w:val="00512D6B"/>
    <w:rsid w:val="00515DC2"/>
    <w:rsid w:val="00517577"/>
    <w:rsid w:val="00525E8E"/>
    <w:rsid w:val="005416FD"/>
    <w:rsid w:val="00545279"/>
    <w:rsid w:val="005539D5"/>
    <w:rsid w:val="0056459F"/>
    <w:rsid w:val="005705DF"/>
    <w:rsid w:val="005837E7"/>
    <w:rsid w:val="0058391C"/>
    <w:rsid w:val="005866F9"/>
    <w:rsid w:val="00592BFD"/>
    <w:rsid w:val="00595EDC"/>
    <w:rsid w:val="005A1616"/>
    <w:rsid w:val="005A3B4B"/>
    <w:rsid w:val="005C52C5"/>
    <w:rsid w:val="005E1B3D"/>
    <w:rsid w:val="005E29CA"/>
    <w:rsid w:val="0060674C"/>
    <w:rsid w:val="00606B65"/>
    <w:rsid w:val="00606DD2"/>
    <w:rsid w:val="00611CD1"/>
    <w:rsid w:val="00652F02"/>
    <w:rsid w:val="0067257F"/>
    <w:rsid w:val="0067388B"/>
    <w:rsid w:val="0068175E"/>
    <w:rsid w:val="006843F4"/>
    <w:rsid w:val="00686E4E"/>
    <w:rsid w:val="006B285E"/>
    <w:rsid w:val="006C3041"/>
    <w:rsid w:val="006C79AA"/>
    <w:rsid w:val="006C7F27"/>
    <w:rsid w:val="006F0803"/>
    <w:rsid w:val="006F1575"/>
    <w:rsid w:val="006F5143"/>
    <w:rsid w:val="006F5445"/>
    <w:rsid w:val="006F5CEC"/>
    <w:rsid w:val="007023FB"/>
    <w:rsid w:val="0070248C"/>
    <w:rsid w:val="00705641"/>
    <w:rsid w:val="00723479"/>
    <w:rsid w:val="0073391C"/>
    <w:rsid w:val="00736E58"/>
    <w:rsid w:val="007372F0"/>
    <w:rsid w:val="00737E33"/>
    <w:rsid w:val="00745D97"/>
    <w:rsid w:val="00752505"/>
    <w:rsid w:val="00752882"/>
    <w:rsid w:val="007621BC"/>
    <w:rsid w:val="00765A48"/>
    <w:rsid w:val="007733A5"/>
    <w:rsid w:val="007A11A8"/>
    <w:rsid w:val="007A48E1"/>
    <w:rsid w:val="007A75C6"/>
    <w:rsid w:val="007B30E5"/>
    <w:rsid w:val="007B5BC5"/>
    <w:rsid w:val="007B6348"/>
    <w:rsid w:val="007D6701"/>
    <w:rsid w:val="007D6E9C"/>
    <w:rsid w:val="007E1EE7"/>
    <w:rsid w:val="00807DE3"/>
    <w:rsid w:val="00811262"/>
    <w:rsid w:val="00813FDA"/>
    <w:rsid w:val="00823D3C"/>
    <w:rsid w:val="00830C72"/>
    <w:rsid w:val="0083118A"/>
    <w:rsid w:val="008340AC"/>
    <w:rsid w:val="008363D7"/>
    <w:rsid w:val="008446AC"/>
    <w:rsid w:val="00852FF8"/>
    <w:rsid w:val="00885F7C"/>
    <w:rsid w:val="008863D4"/>
    <w:rsid w:val="00891A3A"/>
    <w:rsid w:val="008B1DE6"/>
    <w:rsid w:val="008C0176"/>
    <w:rsid w:val="008C0AA7"/>
    <w:rsid w:val="008D7E4A"/>
    <w:rsid w:val="008E1433"/>
    <w:rsid w:val="008E5FBF"/>
    <w:rsid w:val="008F529D"/>
    <w:rsid w:val="0090080D"/>
    <w:rsid w:val="00915E73"/>
    <w:rsid w:val="00916143"/>
    <w:rsid w:val="00926B75"/>
    <w:rsid w:val="00951D02"/>
    <w:rsid w:val="009728BC"/>
    <w:rsid w:val="00982459"/>
    <w:rsid w:val="00996982"/>
    <w:rsid w:val="009B4D07"/>
    <w:rsid w:val="009B5CCE"/>
    <w:rsid w:val="009B7429"/>
    <w:rsid w:val="009C2BAD"/>
    <w:rsid w:val="009D0895"/>
    <w:rsid w:val="009E7587"/>
    <w:rsid w:val="009F03D0"/>
    <w:rsid w:val="00A026FE"/>
    <w:rsid w:val="00A04066"/>
    <w:rsid w:val="00A10CC8"/>
    <w:rsid w:val="00A142ED"/>
    <w:rsid w:val="00A24081"/>
    <w:rsid w:val="00A272F0"/>
    <w:rsid w:val="00A31D9B"/>
    <w:rsid w:val="00A5523E"/>
    <w:rsid w:val="00A6227A"/>
    <w:rsid w:val="00AA6ADA"/>
    <w:rsid w:val="00AB7DD7"/>
    <w:rsid w:val="00AD0D47"/>
    <w:rsid w:val="00AE1891"/>
    <w:rsid w:val="00AE505D"/>
    <w:rsid w:val="00AE5CC6"/>
    <w:rsid w:val="00AF7735"/>
    <w:rsid w:val="00B006E7"/>
    <w:rsid w:val="00B12E83"/>
    <w:rsid w:val="00B16646"/>
    <w:rsid w:val="00B17CA4"/>
    <w:rsid w:val="00B17DBD"/>
    <w:rsid w:val="00B24390"/>
    <w:rsid w:val="00B24A20"/>
    <w:rsid w:val="00B34658"/>
    <w:rsid w:val="00B36358"/>
    <w:rsid w:val="00B46F6F"/>
    <w:rsid w:val="00B55374"/>
    <w:rsid w:val="00B70CF4"/>
    <w:rsid w:val="00B7578E"/>
    <w:rsid w:val="00B76D05"/>
    <w:rsid w:val="00B87F39"/>
    <w:rsid w:val="00B91250"/>
    <w:rsid w:val="00B92ECE"/>
    <w:rsid w:val="00B9705D"/>
    <w:rsid w:val="00B97258"/>
    <w:rsid w:val="00BA013C"/>
    <w:rsid w:val="00BA50BC"/>
    <w:rsid w:val="00BB0AA6"/>
    <w:rsid w:val="00BC43EB"/>
    <w:rsid w:val="00BD10F7"/>
    <w:rsid w:val="00BD2E01"/>
    <w:rsid w:val="00BD67D1"/>
    <w:rsid w:val="00BE53FD"/>
    <w:rsid w:val="00BF1FA1"/>
    <w:rsid w:val="00C04E1F"/>
    <w:rsid w:val="00C14D49"/>
    <w:rsid w:val="00C2280C"/>
    <w:rsid w:val="00C32B89"/>
    <w:rsid w:val="00C4264F"/>
    <w:rsid w:val="00C44E89"/>
    <w:rsid w:val="00C4718D"/>
    <w:rsid w:val="00C53564"/>
    <w:rsid w:val="00C60D97"/>
    <w:rsid w:val="00C6150D"/>
    <w:rsid w:val="00C71E83"/>
    <w:rsid w:val="00C7280E"/>
    <w:rsid w:val="00C74FA2"/>
    <w:rsid w:val="00C8529D"/>
    <w:rsid w:val="00C95BD3"/>
    <w:rsid w:val="00C97F6F"/>
    <w:rsid w:val="00CA44A4"/>
    <w:rsid w:val="00CA5BA4"/>
    <w:rsid w:val="00CC44F2"/>
    <w:rsid w:val="00CC519A"/>
    <w:rsid w:val="00CC6D28"/>
    <w:rsid w:val="00CF57B1"/>
    <w:rsid w:val="00D02083"/>
    <w:rsid w:val="00D02D3E"/>
    <w:rsid w:val="00D173A7"/>
    <w:rsid w:val="00D22DDB"/>
    <w:rsid w:val="00D23D62"/>
    <w:rsid w:val="00D2772E"/>
    <w:rsid w:val="00D36183"/>
    <w:rsid w:val="00D538E4"/>
    <w:rsid w:val="00D57094"/>
    <w:rsid w:val="00D622A4"/>
    <w:rsid w:val="00D6309B"/>
    <w:rsid w:val="00D76FEC"/>
    <w:rsid w:val="00D94E0E"/>
    <w:rsid w:val="00D95EA5"/>
    <w:rsid w:val="00DA256B"/>
    <w:rsid w:val="00DA4E0C"/>
    <w:rsid w:val="00DB4DAA"/>
    <w:rsid w:val="00DB7FCB"/>
    <w:rsid w:val="00DC5181"/>
    <w:rsid w:val="00DC7A21"/>
    <w:rsid w:val="00DF7341"/>
    <w:rsid w:val="00E03A6B"/>
    <w:rsid w:val="00E14A2D"/>
    <w:rsid w:val="00E23178"/>
    <w:rsid w:val="00E2562F"/>
    <w:rsid w:val="00E30410"/>
    <w:rsid w:val="00E33DAF"/>
    <w:rsid w:val="00E343E2"/>
    <w:rsid w:val="00E438E2"/>
    <w:rsid w:val="00E6037D"/>
    <w:rsid w:val="00E648A6"/>
    <w:rsid w:val="00E75C99"/>
    <w:rsid w:val="00EA5B25"/>
    <w:rsid w:val="00EB4CE3"/>
    <w:rsid w:val="00ED531B"/>
    <w:rsid w:val="00EE598E"/>
    <w:rsid w:val="00EF447A"/>
    <w:rsid w:val="00F11C45"/>
    <w:rsid w:val="00F241AC"/>
    <w:rsid w:val="00F32649"/>
    <w:rsid w:val="00F35626"/>
    <w:rsid w:val="00F368C8"/>
    <w:rsid w:val="00F369B9"/>
    <w:rsid w:val="00F57D42"/>
    <w:rsid w:val="00F60BD9"/>
    <w:rsid w:val="00F60F11"/>
    <w:rsid w:val="00F73D3F"/>
    <w:rsid w:val="00F748F2"/>
    <w:rsid w:val="00F83471"/>
    <w:rsid w:val="00F83C19"/>
    <w:rsid w:val="00F95F09"/>
    <w:rsid w:val="00F97499"/>
    <w:rsid w:val="00FA0AEB"/>
    <w:rsid w:val="00FA50DA"/>
    <w:rsid w:val="00FC0B75"/>
    <w:rsid w:val="00FC4884"/>
    <w:rsid w:val="00FD1385"/>
    <w:rsid w:val="00FD357E"/>
    <w:rsid w:val="00FD52AC"/>
    <w:rsid w:val="00FF509F"/>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21314A1-B49D-4600-BDF3-040FEF613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styleId="Mention">
    <w:name w:val="Mention"/>
    <w:basedOn w:val="DefaultParagraphFont"/>
    <w:uiPriority w:val="99"/>
    <w:unhideWhenUsed/>
    <w:rsid w:val="008112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7C5E147C321B449AE4A0D14190D3CA4" ma:contentTypeVersion="3" ma:contentTypeDescription="Kurkite naują dokumentą." ma:contentTypeScope="" ma:versionID="8926b9763ce3f9dbc42256621aaa0850">
  <xsd:schema xmlns:xsd="http://www.w3.org/2001/XMLSchema" xmlns:xs="http://www.w3.org/2001/XMLSchema" xmlns:p="http://schemas.microsoft.com/office/2006/metadata/properties" xmlns:ns2="2e2c8e7d-c4a0-447f-ad4a-9bdc8ade69a2" targetNamespace="http://schemas.microsoft.com/office/2006/metadata/properties" ma:root="true" ma:fieldsID="ce3ed1a0d6e366a9fc35b8efcf94abee" ns2:_="">
    <xsd:import namespace="2e2c8e7d-c4a0-447f-ad4a-9bdc8ade69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2c8e7d-c4a0-447f-ad4a-9bdc8ade69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C5C016A-A57F-49D1-9405-1CAD66D6D5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2c8e7d-c4a0-447f-ad4a-9bdc8ade69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11</Pages>
  <Words>3544</Words>
  <Characters>20207</Characters>
  <Application>Microsoft Office Word</Application>
  <DocSecurity>0</DocSecurity>
  <Lines>168</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Rūta Vitkauskienė</dc:creator>
  <cp:lastModifiedBy>Rūta Vitkauskienė</cp:lastModifiedBy>
  <cp:revision>20</cp:revision>
  <dcterms:created xsi:type="dcterms:W3CDTF">2025-10-03T09:12:00Z</dcterms:created>
  <dcterms:modified xsi:type="dcterms:W3CDTF">2025-10-27T11:55:00Z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0x010100D7C5E147C321B449AE4A0D14190D3CA4</vt:lpwstr>
  </property>
</Properties>
</file>